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599" w:rsidRPr="005D0262" w:rsidRDefault="00FE2599" w:rsidP="00FE259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Инструкция по работе в модуле «Реестр соглашений»</w:t>
      </w:r>
    </w:p>
    <w:p w:rsidR="00FE2599" w:rsidRPr="005D0262" w:rsidRDefault="00FE2599" w:rsidP="00FE259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ПК «Проект Смарт-ПРО»</w:t>
      </w:r>
    </w:p>
    <w:p w:rsidR="00FE2599" w:rsidRPr="005D0262" w:rsidRDefault="00FE2599" w:rsidP="00FE259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3997" w:rsidRPr="005D0262" w:rsidRDefault="00B83997" w:rsidP="004E5DA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83997" w:rsidRPr="005D0262" w:rsidRDefault="00B83997" w:rsidP="004E5DA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Сайт  http://np.sakhanet.ru/mon/Login</w:t>
      </w:r>
    </w:p>
    <w:p w:rsidR="00B83997" w:rsidRPr="005D0262" w:rsidRDefault="007313EA" w:rsidP="004E5DA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63181" wp14:editId="2F962909">
            <wp:extent cx="3629025" cy="340454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1906" cy="34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997" w:rsidRPr="005D0262" w:rsidRDefault="001D63AB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Параметры подключения </w:t>
      </w:r>
    </w:p>
    <w:p w:rsidR="001D63AB" w:rsidRPr="003121F7" w:rsidRDefault="001D63AB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СУБД</w:t>
      </w:r>
      <w:r w:rsidRPr="003121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Microsoft</w:t>
      </w:r>
      <w:r w:rsidRPr="003121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SQL</w:t>
      </w:r>
      <w:r w:rsidRPr="003121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Server</w:t>
      </w:r>
    </w:p>
    <w:p w:rsidR="001D63AB" w:rsidRPr="003121F7" w:rsidRDefault="001D63AB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Сервер</w:t>
      </w:r>
      <w:r w:rsidRPr="003121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Minfin</w:t>
      </w:r>
      <w:r w:rsidRPr="003121F7">
        <w:rPr>
          <w:rFonts w:ascii="Times New Roman" w:hAnsi="Times New Roman" w:cs="Times New Roman"/>
          <w:noProof/>
          <w:sz w:val="24"/>
          <w:szCs w:val="24"/>
          <w:lang w:eastAsia="ru-RU"/>
        </w:rPr>
        <w:t>80</w:t>
      </w:r>
    </w:p>
    <w:p w:rsidR="001D63AB" w:rsidRPr="003121F7" w:rsidRDefault="001D63AB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База</w:t>
      </w:r>
      <w:r w:rsidRPr="003121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dwh</w:t>
      </w:r>
      <w:r w:rsidRPr="003121F7">
        <w:rPr>
          <w:rFonts w:ascii="Times New Roman" w:hAnsi="Times New Roman" w:cs="Times New Roman"/>
          <w:noProof/>
          <w:sz w:val="24"/>
          <w:szCs w:val="24"/>
          <w:lang w:eastAsia="ru-RU"/>
        </w:rPr>
        <w:t>2_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ykt</w:t>
      </w:r>
      <w:r w:rsidRPr="003121F7">
        <w:rPr>
          <w:rFonts w:ascii="Times New Roman" w:hAnsi="Times New Roman" w:cs="Times New Roman"/>
          <w:noProof/>
          <w:sz w:val="24"/>
          <w:szCs w:val="24"/>
          <w:lang w:eastAsia="ru-RU"/>
        </w:rPr>
        <w:t>_</w:t>
      </w:r>
      <w:r w:rsidRPr="005D026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np</w:t>
      </w:r>
    </w:p>
    <w:p w:rsidR="001D63AB" w:rsidRPr="003121F7" w:rsidRDefault="001D63AB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После входа в программу, переключиться на вкладку текущих задач.</w:t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10BD2" wp14:editId="591F510D">
            <wp:extent cx="2295525" cy="319556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1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62" w:rsidRPr="005D0262" w:rsidRDefault="005D0262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5D0262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Первичный вид текущих задач.</w:t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7550CB" wp14:editId="2CA932E5">
            <wp:extent cx="2695575" cy="342155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6645" cy="342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Двойным шелчком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значков «треугольнички » раскрыть этапы маршрута.</w:t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2490A" wp14:editId="4288FA45">
            <wp:extent cx="2619375" cy="2162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5D0262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5D02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5D0262" w:rsidRPr="005D0262" w:rsidRDefault="005D0262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Окончательный вид для работы .</w:t>
      </w:r>
    </w:p>
    <w:p w:rsidR="005D0262" w:rsidRPr="005D0262" w:rsidRDefault="005D0262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609CD" wp14:editId="48E2C40E">
            <wp:extent cx="4886325" cy="3324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6B66D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В скобках отображаются количество документов для обработки. Если не видно можно обновить вид значком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82AF9" wp14:editId="08E55CCA">
            <wp:extent cx="285750" cy="295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4" cy="2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56C0D" wp14:editId="50AF112E">
            <wp:extent cx="2076450" cy="1885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2" w:rsidRPr="005D0262" w:rsidRDefault="005D02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6B66D3" w:rsidRPr="005D0262" w:rsidRDefault="006B66D3" w:rsidP="001D63A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B43FA" w:rsidRPr="005D0262" w:rsidRDefault="006B43FA" w:rsidP="004E5DA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Формирование первоначального соглашения.</w:t>
      </w:r>
    </w:p>
    <w:p w:rsidR="005D0262" w:rsidRPr="005D0262" w:rsidRDefault="00FE2599" w:rsidP="004E5DA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Работа в модуле «Реестр соглашений» начинается с ввода данных в документ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этапе </w:t>
      </w:r>
      <w:r w:rsidR="005D0262"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Формирование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4E5DA8" w:rsidRPr="005D0262" w:rsidRDefault="005D0262" w:rsidP="005D026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2DF1C" wp14:editId="25A6275D">
            <wp:extent cx="4505325" cy="33376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99" w:rsidRPr="005D0262" w:rsidRDefault="00F87083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="00FE2599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Создание документа осуществляется по кнопке «Создать» на панели инструментов:   </w:t>
      </w:r>
      <w:r w:rsidR="00FE2599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0EDBA" wp14:editId="3FECFBB2">
            <wp:extent cx="1049572" cy="462879"/>
            <wp:effectExtent l="19050" t="19050" r="17780" b="13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48" cy="460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0262" w:rsidRPr="005D0262" w:rsidRDefault="005D0262" w:rsidP="003916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80B0B6" wp14:editId="4107EFD0">
            <wp:extent cx="6065782" cy="2419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44" cy="24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2" w:rsidRPr="005D0262" w:rsidRDefault="005D02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FE2599" w:rsidRPr="005D0262" w:rsidRDefault="00F87083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2. </w:t>
      </w:r>
      <w:r w:rsidR="00FE2599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Открывается форма документа, состоящая из пяти вкладок:</w:t>
      </w:r>
    </w:p>
    <w:p w:rsidR="00FE2599" w:rsidRPr="005D0262" w:rsidRDefault="00D40491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87D328" wp14:editId="3DBC8D9B">
            <wp:extent cx="5514975" cy="2861936"/>
            <wp:effectExtent l="19050" t="19050" r="952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8268" cy="2863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F87083" w:rsidP="00FE25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2.1.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первой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вкладке – </w:t>
      </w:r>
      <w:r w:rsidR="005D0262"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«Реквизиты сторон»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необходимо заполнить шапку документа </w:t>
      </w:r>
      <w:r w:rsidR="00C00466">
        <w:rPr>
          <w:rFonts w:ascii="Times New Roman" w:hAnsi="Times New Roman" w:cs="Times New Roman"/>
          <w:noProof/>
          <w:sz w:val="24"/>
          <w:szCs w:val="24"/>
          <w:lang w:eastAsia="ru-RU"/>
        </w:rPr>
        <w:t>до счета 04… , перейти на вкладку Перечень и размер субсидии, заполнить наименование проекта</w:t>
      </w:r>
      <w:r w:rsidR="00D154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(строго по ЗАЯВКЕ с сайта ППМИ)</w:t>
      </w:r>
      <w:r w:rsidR="00C004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редактируемой строке НАПРАВЛЕНИЕ РАСХОДОВ (для приложения 1)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</w:t>
      </w:r>
      <w:r w:rsidR="005D0262" w:rsidRPr="00D1548D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t>обязательно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D0262" w:rsidRPr="005D0262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5D0262" w:rsidRPr="00D1548D">
        <w:rPr>
          <w:rFonts w:ascii="Times New Roman" w:hAnsi="Times New Roman" w:cs="Times New Roman"/>
          <w:b/>
          <w:color w:val="FF0000"/>
          <w:sz w:val="24"/>
          <w:szCs w:val="24"/>
        </w:rPr>
        <w:t>СОХРАНИТЬ</w:t>
      </w:r>
      <w:r w:rsidR="005D0262" w:rsidRPr="005D0262">
        <w:rPr>
          <w:rFonts w:ascii="Times New Roman" w:hAnsi="Times New Roman" w:cs="Times New Roman"/>
          <w:sz w:val="24"/>
          <w:szCs w:val="24"/>
        </w:rPr>
        <w:t xml:space="preserve">. </w:t>
      </w:r>
      <w:r w:rsidR="00D1548D" w:rsidRPr="00D1548D">
        <w:rPr>
          <w:rFonts w:ascii="Times New Roman" w:hAnsi="Times New Roman" w:cs="Times New Roman"/>
          <w:b/>
          <w:sz w:val="24"/>
          <w:szCs w:val="24"/>
        </w:rPr>
        <w:t xml:space="preserve">ТОЛЬКО </w:t>
      </w:r>
      <w:r w:rsidR="00D1548D">
        <w:rPr>
          <w:rFonts w:ascii="Times New Roman" w:hAnsi="Times New Roman" w:cs="Times New Roman"/>
          <w:sz w:val="24"/>
          <w:szCs w:val="24"/>
        </w:rPr>
        <w:t>п</w:t>
      </w:r>
      <w:r w:rsidR="005D0262" w:rsidRPr="005D0262">
        <w:rPr>
          <w:rFonts w:ascii="Times New Roman" w:hAnsi="Times New Roman" w:cs="Times New Roman"/>
          <w:sz w:val="24"/>
          <w:szCs w:val="24"/>
        </w:rPr>
        <w:t>ри этом</w:t>
      </w:r>
      <w:r w:rsidR="00D1548D">
        <w:rPr>
          <w:rFonts w:ascii="Times New Roman" w:hAnsi="Times New Roman" w:cs="Times New Roman"/>
          <w:sz w:val="24"/>
          <w:szCs w:val="24"/>
        </w:rPr>
        <w:t xml:space="preserve"> условии </w:t>
      </w:r>
      <w:r w:rsidR="005D0262" w:rsidRPr="005D0262">
        <w:rPr>
          <w:rFonts w:ascii="Times New Roman" w:hAnsi="Times New Roman" w:cs="Times New Roman"/>
          <w:sz w:val="24"/>
          <w:szCs w:val="24"/>
        </w:rPr>
        <w:t>автоматически заполнится часть реквизитов сторон и загрузится вторая вкладка «Параметры с</w:t>
      </w:r>
      <w:bookmarkStart w:id="0" w:name="_GoBack"/>
      <w:bookmarkEnd w:id="0"/>
      <w:r w:rsidR="005D0262" w:rsidRPr="005D0262">
        <w:rPr>
          <w:rFonts w:ascii="Times New Roman" w:hAnsi="Times New Roman" w:cs="Times New Roman"/>
          <w:sz w:val="24"/>
          <w:szCs w:val="24"/>
        </w:rPr>
        <w:t xml:space="preserve">оглашения». </w:t>
      </w:r>
    </w:p>
    <w:p w:rsidR="005D0262" w:rsidRPr="005D0262" w:rsidRDefault="00F87083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2.2.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Верхняя часть должна быть уже заполнена </w:t>
      </w:r>
    </w:p>
    <w:p w:rsidR="005D0262" w:rsidRP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1589E" wp14:editId="340148B1">
            <wp:extent cx="6152515" cy="6711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62" w:rsidRPr="005D0262" w:rsidRDefault="005D0262" w:rsidP="005D026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F87083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4E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2.3 </w:t>
      </w:r>
      <w:r w:rsidR="005D0262" w:rsidRPr="00564E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 стороны получателя</w:t>
      </w:r>
      <w:r w:rsid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последовательно из справочников заполняются следующие ячейки</w:t>
      </w:r>
    </w:p>
    <w:p w:rsidR="005D0262" w:rsidRP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8FBD3" wp14:editId="7141D27F">
            <wp:extent cx="6629400" cy="1885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Default="00F87083" w:rsidP="005D0262">
      <w:pPr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2.3.1. </w:t>
      </w:r>
      <w:r w:rsidR="005D0262"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Выбор ИНН получателя .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Одним кликом на значок </w:t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35544B" wp14:editId="69EF61FD">
            <wp:extent cx="447675" cy="381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26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открыватся справочник корреспондентов получателей субсидий. </w:t>
      </w:r>
      <w:r w:rsidR="005D0262" w:rsidRPr="005D026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Если не видно нужного корреспондента необходимо сообщить куратору.</w:t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9ABA6" wp14:editId="201AAD9D">
            <wp:extent cx="3143250" cy="2452572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6299" cy="24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5D0262" w:rsidRP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Необходимого корреспондента выделить «галочкой»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2C0427" wp14:editId="57A84387">
            <wp:extent cx="1095375" cy="800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Сохранить выбор нажав  ОК</w:t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выборе корреспондента должно автоматически отобразиться поле Краткое  наименование получателя.</w:t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7AE98" wp14:editId="5191C047">
            <wp:extent cx="6619875" cy="7715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2" w:rsidRDefault="005D0262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Default="00F87083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870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2.3.2. Уровни участия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выбираются из выпадающего списка.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5905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83" w:rsidRDefault="00F87083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66850" cy="2514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83" w:rsidRDefault="00F87083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7083" w:rsidRDefault="00F87083" w:rsidP="005D026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7EEB" w:rsidRDefault="00EE7EE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 w:rsidRPr="00EE7E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2.3.3. Номер счета получателя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тоже выбирается из раскрывающегося справочника счетов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638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EB" w:rsidRDefault="00EE7EE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5600" cy="1885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EB" w:rsidRDefault="00EE7EEB" w:rsidP="005D0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EEB" w:rsidRDefault="00EE7EE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полей необходимо СОХРАНИТЬ данные. </w:t>
      </w:r>
    </w:p>
    <w:p w:rsidR="004C4014" w:rsidRDefault="004C4014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 w:rsidRPr="004C4014">
        <w:rPr>
          <w:rFonts w:ascii="Times New Roman" w:hAnsi="Times New Roman" w:cs="Times New Roman"/>
          <w:sz w:val="24"/>
          <w:szCs w:val="24"/>
        </w:rPr>
        <w:t>При этом автоматически зап</w:t>
      </w:r>
      <w:r>
        <w:rPr>
          <w:rFonts w:ascii="Times New Roman" w:hAnsi="Times New Roman" w:cs="Times New Roman"/>
          <w:sz w:val="24"/>
          <w:szCs w:val="24"/>
        </w:rPr>
        <w:t xml:space="preserve">олнится часть реквизитов сторон. </w:t>
      </w:r>
    </w:p>
    <w:p w:rsidR="004C4014" w:rsidRDefault="004C4014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1809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14" w:rsidRDefault="004C4014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незаполненные поля Значения получателя необходимо заполнить. </w:t>
      </w:r>
      <w:r w:rsidR="0093061B">
        <w:rPr>
          <w:rFonts w:ascii="Times New Roman" w:hAnsi="Times New Roman" w:cs="Times New Roman"/>
          <w:sz w:val="24"/>
          <w:szCs w:val="24"/>
        </w:rPr>
        <w:t>Эта информация в последующем отразится в тексте Соглашения.</w:t>
      </w:r>
    </w:p>
    <w:p w:rsidR="004C4014" w:rsidRDefault="004C4014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Один клик на значок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0413E" wp14:editId="1D43DC7D">
            <wp:extent cx="447675" cy="4572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откроет для ввода окно текстового редактора .</w:t>
      </w:r>
      <w:r w:rsidR="0093061B" w:rsidRPr="0093061B">
        <w:rPr>
          <w:rFonts w:ascii="Times New Roman" w:hAnsi="Times New Roman" w:cs="Times New Roman"/>
          <w:sz w:val="24"/>
          <w:szCs w:val="24"/>
        </w:rPr>
        <w:t xml:space="preserve"> </w:t>
      </w:r>
      <w:r w:rsidR="0093061B">
        <w:rPr>
          <w:rFonts w:ascii="Times New Roman" w:hAnsi="Times New Roman" w:cs="Times New Roman"/>
          <w:sz w:val="24"/>
          <w:szCs w:val="24"/>
        </w:rPr>
        <w:t>Введенный текст сохраняется нажатием кнопки Сохранить.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93061B" w:rsidTr="0093061B">
        <w:trPr>
          <w:trHeight w:val="2833"/>
        </w:trPr>
        <w:tc>
          <w:tcPr>
            <w:tcW w:w="5341" w:type="dxa"/>
          </w:tcPr>
          <w:p w:rsidR="0093061B" w:rsidRDefault="0093061B" w:rsidP="005D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6841E" wp14:editId="7D0736A1">
                  <wp:extent cx="2835282" cy="1819275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59" cy="182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3061B" w:rsidRDefault="0093061B" w:rsidP="005D0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7C67C" wp14:editId="43165099">
                  <wp:extent cx="2038350" cy="2022908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97" cy="203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16B" w:rsidRDefault="00DC616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 w:rsidRPr="00DC616B">
        <w:rPr>
          <w:rFonts w:ascii="Times New Roman" w:hAnsi="Times New Roman" w:cs="Times New Roman"/>
          <w:b/>
          <w:color w:val="FF0000"/>
          <w:sz w:val="24"/>
          <w:szCs w:val="24"/>
        </w:rPr>
        <w:t>Рекомендация.</w:t>
      </w:r>
      <w:r>
        <w:rPr>
          <w:rFonts w:ascii="Times New Roman" w:hAnsi="Times New Roman" w:cs="Times New Roman"/>
          <w:sz w:val="24"/>
          <w:szCs w:val="24"/>
        </w:rPr>
        <w:t xml:space="preserve"> В процессе заполнения периодически сохраняйте введенные данные </w:t>
      </w:r>
    </w:p>
    <w:p w:rsidR="00DC616B" w:rsidRDefault="00DC616B" w:rsidP="005D0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2203410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262" w:rsidRPr="005D0262" w:rsidRDefault="00DC616B" w:rsidP="00DC616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всех полей вкладки Реквизиты сторон </w:t>
      </w:r>
      <w:r w:rsidR="005D0262" w:rsidRPr="005D0262">
        <w:rPr>
          <w:rFonts w:ascii="Times New Roman" w:hAnsi="Times New Roman" w:cs="Times New Roman"/>
          <w:sz w:val="24"/>
          <w:szCs w:val="24"/>
        </w:rPr>
        <w:t xml:space="preserve"> автоматически загрузится вторая вкладка </w:t>
      </w:r>
      <w:r w:rsidR="005D0262" w:rsidRPr="00DC616B">
        <w:rPr>
          <w:rFonts w:ascii="Times New Roman" w:hAnsi="Times New Roman" w:cs="Times New Roman"/>
          <w:b/>
          <w:sz w:val="24"/>
          <w:szCs w:val="24"/>
        </w:rPr>
        <w:t>«Параметры соглашения</w:t>
      </w:r>
      <w:r w:rsidR="005D0262" w:rsidRPr="005D026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0262" w:rsidRPr="005D0262" w:rsidRDefault="005D0262" w:rsidP="00FE259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6C02" w:rsidRPr="005D0262" w:rsidRDefault="004A471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sz w:val="24"/>
          <w:szCs w:val="24"/>
        </w:rPr>
        <w:t xml:space="preserve">На </w:t>
      </w:r>
      <w:r w:rsidRPr="005D0262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второй</w:t>
      </w:r>
      <w:r w:rsidRPr="005D0262">
        <w:rPr>
          <w:rFonts w:ascii="Times New Roman" w:hAnsi="Times New Roman" w:cs="Times New Roman"/>
          <w:sz w:val="24"/>
          <w:szCs w:val="24"/>
        </w:rPr>
        <w:t xml:space="preserve"> вкладке </w:t>
      </w:r>
      <w:r w:rsidR="00DB0A6F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приведён список пунктов соглашения</w:t>
      </w:r>
      <w:r w:rsidR="00D26C0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где столбец «Код» - это пункт соглашения, а столбец «Текст» - соответственно, 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его текст</w:t>
      </w:r>
      <w:r w:rsidR="00DB0A6F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DB0A6F" w:rsidRPr="005D0262" w:rsidRDefault="00DB0A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FB065" wp14:editId="3D5EC4F8">
            <wp:extent cx="6152515" cy="3049270"/>
            <wp:effectExtent l="19050" t="19050" r="1968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49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5ECA" w:rsidRPr="005D0262" w:rsidRDefault="00A75ECA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Пояснения:</w:t>
      </w:r>
    </w:p>
    <w:p w:rsidR="00D26C02" w:rsidRPr="005D0262" w:rsidRDefault="00A75ECA" w:rsidP="0039167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з</w:t>
      </w:r>
      <w:r w:rsidR="00D26C02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аблокированные строки недоступны для редактирования</w:t>
      </w:r>
      <w:r w:rsidR="006C2940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D26C02" w:rsidRPr="005D0262" w:rsidRDefault="00D26C02" w:rsidP="0039167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незаблокированные 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строки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 отредактировать: вместо нижних подчеркиваний прописать соответствующее значение</w:t>
      </w:r>
      <w:r w:rsidR="006C2940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C2940" w:rsidRPr="005D0262" w:rsidRDefault="00D26C02" w:rsidP="0039167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в столбце «Значение»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633D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при необходимости нужно поставить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галочк</w:t>
      </w:r>
      <w:r w:rsidR="00A633D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у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напротив того пункта соглашения, который не </w:t>
      </w:r>
      <w:r w:rsidR="00A633D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должен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выводить</w:t>
      </w:r>
      <w:r w:rsidR="00A633D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ся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текст соглашения, при этом </w:t>
      </w:r>
      <w:r w:rsidR="007D7BC9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пересчитывается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нумерация нижестоящих пунктов</w:t>
      </w:r>
      <w:r w:rsidR="006C2940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A75ECA" w:rsidRPr="005D0262" w:rsidRDefault="006C2940" w:rsidP="0039167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треугольных скобках </w:t>
      </w:r>
      <w:r w:rsidRPr="005D026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(их </w:t>
      </w:r>
      <w:r w:rsidRPr="005D0262"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eastAsia="ru-RU"/>
        </w:rPr>
        <w:t>не нужно</w:t>
      </w:r>
      <w:r w:rsidRPr="005D026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редактировать!)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берется текст из атрибутов текущего документа</w:t>
      </w:r>
      <w:r w:rsidR="00A75EC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F1DF7" w:rsidRPr="005D0262" w:rsidRDefault="005F1DF7" w:rsidP="005F1DF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E5DA8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23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 w:rsidR="005F1DF7" w:rsidRPr="00D23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На </w:t>
      </w:r>
      <w:r w:rsidR="005F1DF7" w:rsidRPr="00D23F45">
        <w:rPr>
          <w:rFonts w:ascii="Times New Roman" w:hAnsi="Times New Roman" w:cs="Times New Roman"/>
          <w:b/>
          <w:noProof/>
          <w:sz w:val="24"/>
          <w:szCs w:val="24"/>
          <w:highlight w:val="cyan"/>
          <w:lang w:eastAsia="ru-RU"/>
        </w:rPr>
        <w:t>третьей</w:t>
      </w:r>
      <w:r w:rsidR="005F1DF7" w:rsidRPr="00D23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вкладке – «Перечень и размер субсидии»</w:t>
      </w:r>
      <w:r w:rsidR="005F1DF7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находятся две табличные части:</w:t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0842AA" wp14:editId="7E1142C8">
            <wp:extent cx="6152515" cy="4035425"/>
            <wp:effectExtent l="0" t="0" r="63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23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3.1. Вкладка «Размер субсидий»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добавить строку</w:t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31623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F" w:rsidRDefault="00720C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В добавленной строке должны быть предвведены коды бюджетной классификации. </w:t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720C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зависисмости от выбранного ранее Уровня участия</w:t>
      </w:r>
      <w:r w:rsidR="00564E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(пункт 2.3. Инструкции)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0C5F">
        <w:rPr>
          <w:rFonts w:ascii="Times New Roman" w:hAnsi="Times New Roman" w:cs="Times New Roman"/>
          <w:noProof/>
          <w:sz w:val="24"/>
          <w:szCs w:val="24"/>
          <w:lang w:eastAsia="ru-RU"/>
        </w:rPr>
        <w:t>предзаполнена часть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20C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«2 Введите значения показателей результативности достижения….»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23F45" w:rsidRDefault="00D23F45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3623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45" w:rsidRPr="00720C5F" w:rsidRDefault="00720C5F" w:rsidP="00391679">
      <w:pPr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720C5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Внимание!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Для северных улусов/районов дату последнего этапа заменить на 31.12.2025 г.</w:t>
      </w:r>
    </w:p>
    <w:p w:rsidR="00BB0BB4" w:rsidRDefault="00BB0BB4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0AC6" w:rsidRDefault="00402EDA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Здесь в </w:t>
      </w:r>
      <w:r w:rsidR="006D0AC6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верхней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таблице следует </w:t>
      </w:r>
      <w:r w:rsidR="00872B96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нажать мышкой на первую строку,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проверить (заполнить) коды БК и </w:t>
      </w:r>
      <w:r w:rsidR="006D0AC6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заполнить 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суммы субсидии</w:t>
      </w:r>
      <w:r w:rsidR="00BB0B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зависимости от участия</w:t>
      </w:r>
      <w:r w:rsidR="006D0AC6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BB0B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Вводить только суммы в рублях. Расчет процентной составляющей выполняется автоматически</w:t>
      </w:r>
      <w:r w:rsidR="00872B96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B0BB4" w:rsidRDefault="00BB0BB4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6383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B4" w:rsidRDefault="00BB0BB4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Сохранение введенных данных</w:t>
      </w:r>
    </w:p>
    <w:p w:rsidR="00BB0BB4" w:rsidRDefault="00BB0BB4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4602" cy="15716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02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B4" w:rsidRPr="005D0262" w:rsidRDefault="007814FD" w:rsidP="00872B9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B96BC5" wp14:editId="56E722EF">
            <wp:extent cx="6645910" cy="373761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FD" w:rsidRDefault="007814FD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приложению 1 в разделе 2 необходимо заполнить наименование проекта по Вашей заявке. После заполнения и сохранения направления расходов в печатной форме соглашения в приложении 1 будет отображаться наименование проекта. </w:t>
      </w:r>
    </w:p>
    <w:p w:rsidR="00344177" w:rsidRPr="005D0262" w:rsidRDefault="00344177" w:rsidP="0039167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</w:t>
      </w:r>
      <w:r w:rsidRPr="005D0262">
        <w:rPr>
          <w:rFonts w:ascii="Times New Roman" w:hAnsi="Times New Roman" w:cs="Times New Roman"/>
          <w:noProof/>
          <w:sz w:val="24"/>
          <w:szCs w:val="24"/>
          <w:highlight w:val="cyan"/>
          <w:lang w:eastAsia="ru-RU"/>
        </w:rPr>
        <w:t>четвертой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вкладке можно прикрепить файлы, а можно оставить вкладку пустой, поскольку в ходе прохождения документа по маршруту сюда автоматически прикрепится печатная форма соглашения с приложениями.</w:t>
      </w:r>
    </w:p>
    <w:p w:rsidR="00A921F7" w:rsidRPr="005D0262" w:rsidRDefault="00A921F7" w:rsidP="00A921F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Печатную форму соглашения и его приложения можно сформировать заранее. Для этого необходимо:</w:t>
      </w:r>
    </w:p>
    <w:p w:rsidR="00A921F7" w:rsidRPr="005D0262" w:rsidRDefault="00A921F7" w:rsidP="00A921F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- либо в самом документе нажать на панели инструментов кнопку «Печать»,</w:t>
      </w:r>
    </w:p>
    <w:p w:rsidR="00A921F7" w:rsidRPr="005D0262" w:rsidRDefault="00A921F7" w:rsidP="00A921F7">
      <w:pPr>
        <w:jc w:val="both"/>
        <w:rPr>
          <w:rFonts w:ascii="Times New Roman" w:hAnsi="Times New Roman" w:cs="Times New Roman"/>
          <w:sz w:val="24"/>
          <w:szCs w:val="24"/>
        </w:rPr>
      </w:pPr>
      <w:r w:rsidRPr="005D0262">
        <w:rPr>
          <w:rFonts w:ascii="Times New Roman" w:hAnsi="Times New Roman" w:cs="Times New Roman"/>
          <w:sz w:val="24"/>
          <w:szCs w:val="24"/>
        </w:rPr>
        <w:t>- либо в списке документов нажать правой кнопкой мыши по нужному документу и в контекстном меню выбрать пункт  «Печать»,</w:t>
      </w:r>
    </w:p>
    <w:p w:rsidR="00A921F7" w:rsidRPr="005D0262" w:rsidRDefault="00A921F7" w:rsidP="00A921F7">
      <w:pPr>
        <w:jc w:val="both"/>
        <w:rPr>
          <w:rFonts w:ascii="Times New Roman" w:hAnsi="Times New Roman" w:cs="Times New Roman"/>
          <w:sz w:val="24"/>
          <w:szCs w:val="24"/>
        </w:rPr>
      </w:pPr>
      <w:r w:rsidRPr="005D0262">
        <w:rPr>
          <w:rFonts w:ascii="Times New Roman" w:hAnsi="Times New Roman" w:cs="Times New Roman"/>
          <w:sz w:val="24"/>
          <w:szCs w:val="24"/>
        </w:rPr>
        <w:t>- либо в списке документов нажать на панели инструментов кнопку «Печать» по нужному документу.</w:t>
      </w:r>
    </w:p>
    <w:p w:rsidR="00193B25" w:rsidRPr="005D0262" w:rsidRDefault="00A921F7" w:rsidP="00193B25">
      <w:pPr>
        <w:rPr>
          <w:rFonts w:ascii="Times New Roman" w:hAnsi="Times New Roman" w:cs="Times New Roman"/>
          <w:sz w:val="24"/>
          <w:szCs w:val="24"/>
        </w:rPr>
      </w:pPr>
      <w:r w:rsidRPr="005D0262">
        <w:rPr>
          <w:rFonts w:ascii="Times New Roman" w:hAnsi="Times New Roman" w:cs="Times New Roman"/>
          <w:sz w:val="24"/>
          <w:szCs w:val="24"/>
        </w:rPr>
        <w:t>Когда документ заполнен</w:t>
      </w:r>
      <w:r w:rsidR="00402EDA" w:rsidRPr="005D0262">
        <w:rPr>
          <w:rFonts w:ascii="Times New Roman" w:hAnsi="Times New Roman" w:cs="Times New Roman"/>
          <w:sz w:val="24"/>
          <w:szCs w:val="24"/>
        </w:rPr>
        <w:t>, печатная форма формируется корректно</w:t>
      </w:r>
      <w:r w:rsidR="00193B25" w:rsidRPr="005D0262">
        <w:rPr>
          <w:rFonts w:ascii="Times New Roman" w:hAnsi="Times New Roman" w:cs="Times New Roman"/>
          <w:sz w:val="24"/>
          <w:szCs w:val="24"/>
        </w:rPr>
        <w:t>, следует поставить документ на маршрут.</w:t>
      </w:r>
    </w:p>
    <w:p w:rsidR="00250DCD" w:rsidRPr="00250DCD" w:rsidRDefault="00250DCD" w:rsidP="00193B2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DCD">
        <w:rPr>
          <w:rFonts w:ascii="Times New Roman" w:hAnsi="Times New Roman" w:cs="Times New Roman"/>
          <w:b/>
          <w:sz w:val="24"/>
          <w:szCs w:val="24"/>
        </w:rPr>
        <w:t>4. Отработка документа в маршрутах.</w:t>
      </w:r>
    </w:p>
    <w:p w:rsidR="00250DCD" w:rsidRDefault="00250DCD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Документ- Соглашение должно пройти все этапы маршрута:</w:t>
      </w:r>
    </w:p>
    <w:p w:rsidR="00250DCD" w:rsidRDefault="00250DCD" w:rsidP="00250D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DCD">
        <w:rPr>
          <w:rFonts w:ascii="Times New Roman" w:hAnsi="Times New Roman" w:cs="Times New Roman"/>
          <w:sz w:val="24"/>
          <w:szCs w:val="24"/>
        </w:rPr>
        <w:t>Формирование</w:t>
      </w:r>
    </w:p>
    <w:p w:rsidR="00250DCD" w:rsidRDefault="00250DCD" w:rsidP="00250D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Доработка</w:t>
      </w:r>
    </w:p>
    <w:p w:rsidR="00250DCD" w:rsidRDefault="00250DCD" w:rsidP="00250D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Подписание руководителем МО/поселения</w:t>
      </w:r>
    </w:p>
    <w:p w:rsidR="00250DCD" w:rsidRDefault="00250DCD" w:rsidP="00250DC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Завершение процесса</w:t>
      </w:r>
    </w:p>
    <w:p w:rsidR="00250DCD" w:rsidRDefault="00250DCD" w:rsidP="00250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50DCD" w:rsidRPr="00250DCD" w:rsidRDefault="00250DCD" w:rsidP="00250DC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DCD">
        <w:rPr>
          <w:rFonts w:ascii="Times New Roman" w:hAnsi="Times New Roman" w:cs="Times New Roman"/>
          <w:b/>
          <w:sz w:val="24"/>
          <w:szCs w:val="24"/>
        </w:rPr>
        <w:lastRenderedPageBreak/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50DCD">
        <w:rPr>
          <w:rFonts w:ascii="Times New Roman" w:hAnsi="Times New Roman" w:cs="Times New Roman"/>
          <w:sz w:val="24"/>
          <w:szCs w:val="24"/>
        </w:rPr>
        <w:t>Полностью заполненный и сохраненный документ направляется по маршруту на согласование куратору в МФ</w:t>
      </w:r>
      <w:r>
        <w:rPr>
          <w:rFonts w:ascii="Times New Roman" w:hAnsi="Times New Roman" w:cs="Times New Roman"/>
          <w:sz w:val="24"/>
          <w:szCs w:val="24"/>
        </w:rPr>
        <w:t xml:space="preserve"> нажатием кнопки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2286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CD" w:rsidRDefault="00250DCD" w:rsidP="00250DC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210393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CD" w:rsidRDefault="00250DCD" w:rsidP="00250DC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0DCD" w:rsidRDefault="00250DCD" w:rsidP="00250DC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A8F055" wp14:editId="2CA936EE">
            <wp:extent cx="5514975" cy="349090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14406" cy="349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CD" w:rsidRDefault="003121F7" w:rsidP="00250DC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250DCD">
        <w:rPr>
          <w:rFonts w:ascii="Times New Roman" w:hAnsi="Times New Roman" w:cs="Times New Roman"/>
          <w:sz w:val="24"/>
          <w:szCs w:val="24"/>
        </w:rPr>
        <w:t>ОК</w:t>
      </w:r>
    </w:p>
    <w:p w:rsidR="00250DCD" w:rsidRPr="00250DCD" w:rsidRDefault="00250DCD" w:rsidP="00250DCD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DCD">
        <w:rPr>
          <w:rFonts w:ascii="Times New Roman" w:hAnsi="Times New Roman" w:cs="Times New Roman"/>
          <w:b/>
          <w:sz w:val="24"/>
          <w:szCs w:val="24"/>
        </w:rPr>
        <w:t>Доработка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DCD" w:rsidRDefault="00250DCD" w:rsidP="00250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 поступивший на доработку</w:t>
      </w:r>
      <w:r w:rsidR="004155F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скорректировать в соответствии с комментарием к статусу от контролера.</w:t>
      </w:r>
    </w:p>
    <w:p w:rsidR="00250DCD" w:rsidRDefault="004155FB" w:rsidP="00250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381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FB" w:rsidRPr="004155FB" w:rsidRDefault="004155FB" w:rsidP="00250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B25" w:rsidRDefault="00E648FB" w:rsidP="004155F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Сохраненный документ о</w:t>
      </w:r>
      <w:r w:rsidR="00193B25" w:rsidRPr="005D0262">
        <w:rPr>
          <w:rFonts w:ascii="Times New Roman" w:hAnsi="Times New Roman" w:cs="Times New Roman"/>
          <w:sz w:val="24"/>
          <w:szCs w:val="24"/>
        </w:rPr>
        <w:t>тправить по маршруту».</w:t>
      </w:r>
      <w:r w:rsidR="004155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A8433">
            <wp:extent cx="353695" cy="231775"/>
            <wp:effectExtent l="0" t="0" r="825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5FB" w:rsidRDefault="004155FB" w:rsidP="004155F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711B75" wp14:editId="2D37335E">
            <wp:extent cx="3352800" cy="246627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FB" w:rsidRDefault="003121F7" w:rsidP="004155F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4155FB">
        <w:rPr>
          <w:rFonts w:ascii="Times New Roman" w:hAnsi="Times New Roman" w:cs="Times New Roman"/>
          <w:sz w:val="24"/>
          <w:szCs w:val="24"/>
        </w:rPr>
        <w:t>ОК</w:t>
      </w:r>
      <w:r w:rsidR="00E648FB">
        <w:rPr>
          <w:rFonts w:ascii="Times New Roman" w:hAnsi="Times New Roman" w:cs="Times New Roman"/>
          <w:sz w:val="24"/>
          <w:szCs w:val="24"/>
        </w:rPr>
        <w:t>. Если документ корректно заполнен, после проверки куратором, он поступит на следующий этап.</w:t>
      </w:r>
    </w:p>
    <w:p w:rsidR="004155FB" w:rsidRDefault="00E648FB" w:rsidP="00E648FB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8FB">
        <w:rPr>
          <w:rFonts w:ascii="Times New Roman" w:hAnsi="Times New Roman" w:cs="Times New Roman"/>
          <w:b/>
          <w:sz w:val="24"/>
          <w:szCs w:val="24"/>
        </w:rPr>
        <w:t>Подписание руководителем МО/поселения.</w:t>
      </w:r>
    </w:p>
    <w:p w:rsidR="00E648FB" w:rsidRDefault="00E648FB" w:rsidP="00E648F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48FB" w:rsidRPr="00E648FB" w:rsidRDefault="00E648FB" w:rsidP="00E648F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48FB">
        <w:rPr>
          <w:rFonts w:ascii="Times New Roman" w:hAnsi="Times New Roman" w:cs="Times New Roman"/>
          <w:sz w:val="24"/>
          <w:szCs w:val="24"/>
        </w:rPr>
        <w:t>Для подписания поступившего документа</w:t>
      </w:r>
      <w:r>
        <w:rPr>
          <w:rFonts w:ascii="Times New Roman" w:hAnsi="Times New Roman" w:cs="Times New Roman"/>
          <w:sz w:val="24"/>
          <w:szCs w:val="24"/>
        </w:rPr>
        <w:t xml:space="preserve">, соглашение направляется по маршруту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30D5D">
            <wp:extent cx="353695" cy="231775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В процессе будет выполнена установка электронной подписи на документ.</w:t>
      </w:r>
    </w:p>
    <w:p w:rsidR="004155FB" w:rsidRDefault="00E648FB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1B9C20" wp14:editId="3A4138BD">
            <wp:extent cx="4076700" cy="265419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FB" w:rsidRDefault="00931798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E648FB">
        <w:rPr>
          <w:rFonts w:ascii="Times New Roman" w:hAnsi="Times New Roman" w:cs="Times New Roman"/>
          <w:sz w:val="24"/>
          <w:szCs w:val="24"/>
        </w:rPr>
        <w:t>ОК</w:t>
      </w:r>
    </w:p>
    <w:p w:rsidR="00E648FB" w:rsidRDefault="00E648FB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список электронных подписей на флеш - носителе.</w:t>
      </w:r>
    </w:p>
    <w:p w:rsidR="004155FB" w:rsidRDefault="00E648FB" w:rsidP="00193B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23241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FB" w:rsidRDefault="004155FB" w:rsidP="00193B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48FB" w:rsidRDefault="00E648FB" w:rsidP="00E648FB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8FB">
        <w:rPr>
          <w:rFonts w:ascii="Times New Roman" w:hAnsi="Times New Roman" w:cs="Times New Roman"/>
          <w:b/>
          <w:sz w:val="24"/>
          <w:szCs w:val="24"/>
        </w:rPr>
        <w:t>Завершение процесса</w:t>
      </w:r>
    </w:p>
    <w:p w:rsidR="00E648FB" w:rsidRPr="00E648FB" w:rsidRDefault="00E648FB" w:rsidP="00E648F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648FB">
        <w:rPr>
          <w:rFonts w:ascii="Times New Roman" w:hAnsi="Times New Roman" w:cs="Times New Roman"/>
          <w:sz w:val="24"/>
          <w:szCs w:val="24"/>
        </w:rPr>
        <w:t>На данном этапе отобразятся документы прошедшие все этапы.</w:t>
      </w:r>
    </w:p>
    <w:p w:rsidR="00F02AD4" w:rsidRPr="005D0262" w:rsidRDefault="00F02AD4" w:rsidP="00F02AD4">
      <w:pPr>
        <w:jc w:val="both"/>
        <w:rPr>
          <w:rFonts w:ascii="Times New Roman" w:hAnsi="Times New Roman" w:cs="Times New Roman"/>
          <w:sz w:val="24"/>
          <w:szCs w:val="24"/>
        </w:rPr>
      </w:pPr>
      <w:r w:rsidRPr="005D0262">
        <w:rPr>
          <w:rFonts w:ascii="Times New Roman" w:hAnsi="Times New Roman" w:cs="Times New Roman"/>
          <w:sz w:val="24"/>
          <w:szCs w:val="24"/>
        </w:rPr>
        <w:t>Таким образом следует довести соглашение до завершения маршрута, при этом в ходе маршрута документ подпишется обеими сторонами и прикрепится файл печатной формы соглашения.</w:t>
      </w:r>
    </w:p>
    <w:p w:rsidR="00B554E5" w:rsidRDefault="00B55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21F7" w:rsidRPr="005D0262" w:rsidRDefault="00A921F7" w:rsidP="00A921F7">
      <w:pPr>
        <w:rPr>
          <w:rFonts w:ascii="Times New Roman" w:hAnsi="Times New Roman" w:cs="Times New Roman"/>
          <w:sz w:val="24"/>
          <w:szCs w:val="24"/>
        </w:rPr>
      </w:pPr>
    </w:p>
    <w:p w:rsidR="00A921F7" w:rsidRPr="005D0262" w:rsidRDefault="006B43FA" w:rsidP="00A921F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Формирование дополнительных соглашений.</w:t>
      </w:r>
    </w:p>
    <w:p w:rsidR="006B43FA" w:rsidRPr="005D0262" w:rsidRDefault="002B48FD" w:rsidP="00A921F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того чтобы создать дополнительное соглашение (далее – доп.соглашение) к первоначальному, необходимо нажать кнопку «Действия» на панели инструментов первоначального соглашения и выбрать пункт 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«Создать дополнительно соглашение»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, а затем через навигатор перейти в список доп.соглашений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\\ Реестр соглашений \ Соглашение (дополнительное) на предоставление субсидий ПМИ</w:t>
      </w:r>
    </w:p>
    <w:p w:rsidR="002B48FD" w:rsidRPr="005D0262" w:rsidRDefault="002B48FD" w:rsidP="002B48F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AFE8F" wp14:editId="25049642">
            <wp:extent cx="1682496" cy="708420"/>
            <wp:effectExtent l="19050" t="19050" r="13335" b="15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81788" cy="708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48FD" w:rsidRPr="005D0262" w:rsidRDefault="00145E11" w:rsidP="002B48F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Обратите внимание, что создать доп.соглашение можно только от 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действующего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соглашения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т.е. у него не должно быть даты окончания редакции. </w:t>
      </w:r>
    </w:p>
    <w:p w:rsidR="005F03C4" w:rsidRPr="005D0262" w:rsidRDefault="00D40491" w:rsidP="005F03C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Откройте созданный документ н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редактирование, заполните поле «Номер доп.соглашения» и изменения, которые произошли в соглашении, а затем </w:t>
      </w:r>
      <w:r w:rsidR="005F03C4" w:rsidRPr="005D026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СОХРАНИТЕ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документ. После сохранения подтянется текст доп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соглашения во вкладку «Параметры соглашения». Внесите в текст необходимые изменения по тому же принципу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как и в первоначальном соглашении</w:t>
      </w:r>
      <w:r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F03C4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снова сохраните документ.</w:t>
      </w:r>
      <w:r w:rsidR="004E105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1F6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возникла потребность в создании очередного доп. соглашения, то оно должно быть сформировано от предыдущего доп. соглашения. Дальнейшая работа </w:t>
      </w:r>
      <w:r w:rsidR="004E105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с доп.соглашениями</w:t>
      </w:r>
      <w:r w:rsidR="00581F6A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>, их подписание и формирование печтаной формы</w:t>
      </w:r>
      <w:r w:rsidR="004E105E" w:rsidRPr="005D02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аналогична работе с первоначальными соглашениями.</w:t>
      </w:r>
    </w:p>
    <w:sectPr w:rsidR="005F03C4" w:rsidRPr="005D0262" w:rsidSect="00FE25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E14" w:rsidRDefault="00194E14" w:rsidP="001D63AB">
      <w:pPr>
        <w:spacing w:after="0" w:line="240" w:lineRule="auto"/>
      </w:pPr>
      <w:r>
        <w:separator/>
      </w:r>
    </w:p>
  </w:endnote>
  <w:endnote w:type="continuationSeparator" w:id="0">
    <w:p w:rsidR="00194E14" w:rsidRDefault="00194E14" w:rsidP="001D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E14" w:rsidRDefault="00194E14" w:rsidP="001D63AB">
      <w:pPr>
        <w:spacing w:after="0" w:line="240" w:lineRule="auto"/>
      </w:pPr>
      <w:r>
        <w:separator/>
      </w:r>
    </w:p>
  </w:footnote>
  <w:footnote w:type="continuationSeparator" w:id="0">
    <w:p w:rsidR="00194E14" w:rsidRDefault="00194E14" w:rsidP="001D6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72EFC"/>
    <w:multiLevelType w:val="hybridMultilevel"/>
    <w:tmpl w:val="48CE6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F28AA"/>
    <w:multiLevelType w:val="hybridMultilevel"/>
    <w:tmpl w:val="023E7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42360"/>
    <w:multiLevelType w:val="multilevel"/>
    <w:tmpl w:val="6316C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EED"/>
    <w:rsid w:val="000B5EED"/>
    <w:rsid w:val="00102D73"/>
    <w:rsid w:val="0010745F"/>
    <w:rsid w:val="00145E11"/>
    <w:rsid w:val="00193B25"/>
    <w:rsid w:val="00194E14"/>
    <w:rsid w:val="001C5F85"/>
    <w:rsid w:val="001D63AB"/>
    <w:rsid w:val="00250DCD"/>
    <w:rsid w:val="002B48FD"/>
    <w:rsid w:val="003121F7"/>
    <w:rsid w:val="0033720A"/>
    <w:rsid w:val="00344177"/>
    <w:rsid w:val="00391679"/>
    <w:rsid w:val="00402EDA"/>
    <w:rsid w:val="004155FB"/>
    <w:rsid w:val="004A4715"/>
    <w:rsid w:val="004C4014"/>
    <w:rsid w:val="004E105E"/>
    <w:rsid w:val="004E5DA8"/>
    <w:rsid w:val="00541AEA"/>
    <w:rsid w:val="00555080"/>
    <w:rsid w:val="00564EC1"/>
    <w:rsid w:val="00581F6A"/>
    <w:rsid w:val="005D0262"/>
    <w:rsid w:val="005F03C4"/>
    <w:rsid w:val="005F1DF7"/>
    <w:rsid w:val="006B43FA"/>
    <w:rsid w:val="006B66D3"/>
    <w:rsid w:val="006C2940"/>
    <w:rsid w:val="006D0AC6"/>
    <w:rsid w:val="00720C5F"/>
    <w:rsid w:val="007313EA"/>
    <w:rsid w:val="007814FD"/>
    <w:rsid w:val="00784510"/>
    <w:rsid w:val="007D7BC9"/>
    <w:rsid w:val="00872B96"/>
    <w:rsid w:val="008E0CD2"/>
    <w:rsid w:val="008F137A"/>
    <w:rsid w:val="0093061B"/>
    <w:rsid w:val="00931798"/>
    <w:rsid w:val="009F380A"/>
    <w:rsid w:val="00A37600"/>
    <w:rsid w:val="00A633DE"/>
    <w:rsid w:val="00A75ECA"/>
    <w:rsid w:val="00A921F7"/>
    <w:rsid w:val="00AA0FAD"/>
    <w:rsid w:val="00AC5A14"/>
    <w:rsid w:val="00AD3236"/>
    <w:rsid w:val="00B03CBF"/>
    <w:rsid w:val="00B554E5"/>
    <w:rsid w:val="00B83997"/>
    <w:rsid w:val="00BB0BB4"/>
    <w:rsid w:val="00BC25A6"/>
    <w:rsid w:val="00C00466"/>
    <w:rsid w:val="00D1548D"/>
    <w:rsid w:val="00D2283F"/>
    <w:rsid w:val="00D23F45"/>
    <w:rsid w:val="00D26C02"/>
    <w:rsid w:val="00D40491"/>
    <w:rsid w:val="00DB0A6F"/>
    <w:rsid w:val="00DC616B"/>
    <w:rsid w:val="00E648FB"/>
    <w:rsid w:val="00EE7EEB"/>
    <w:rsid w:val="00F02AD4"/>
    <w:rsid w:val="00F71993"/>
    <w:rsid w:val="00F87083"/>
    <w:rsid w:val="00FE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7F5C4"/>
  <w15:docId w15:val="{3BA206FA-1626-425B-99B6-60EB14EDE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5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599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A471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A471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A471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A471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A4715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1D6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D63AB"/>
  </w:style>
  <w:style w:type="paragraph" w:styleId="ad">
    <w:name w:val="footer"/>
    <w:basedOn w:val="a"/>
    <w:link w:val="ae"/>
    <w:uiPriority w:val="99"/>
    <w:unhideWhenUsed/>
    <w:rsid w:val="001D6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D63AB"/>
  </w:style>
  <w:style w:type="table" w:styleId="af">
    <w:name w:val="Table Grid"/>
    <w:basedOn w:val="a1"/>
    <w:uiPriority w:val="59"/>
    <w:rsid w:val="00930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16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Плешанова Юлия Юрьевна</dc:creator>
  <cp:lastModifiedBy>Егорова Елизавета Иннокентьевна</cp:lastModifiedBy>
  <cp:revision>25</cp:revision>
  <dcterms:created xsi:type="dcterms:W3CDTF">2024-01-22T05:14:00Z</dcterms:created>
  <dcterms:modified xsi:type="dcterms:W3CDTF">2024-02-20T03:21:00Z</dcterms:modified>
</cp:coreProperties>
</file>