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2F5625" w14:textId="77777777" w:rsidR="0094674E" w:rsidRPr="00B7232F" w:rsidRDefault="0094674E" w:rsidP="00FD78E8">
      <w:pPr>
        <w:ind w:firstLine="0"/>
        <w:rPr>
          <w:lang w:val="en-US"/>
        </w:rPr>
      </w:pPr>
    </w:p>
    <w:p w14:paraId="3708AC33" w14:textId="77777777" w:rsidR="0094674E" w:rsidRDefault="0094674E" w:rsidP="00FD78E8">
      <w:pPr>
        <w:ind w:firstLine="0"/>
        <w:jc w:val="center"/>
      </w:pPr>
    </w:p>
    <w:p w14:paraId="62C2E370" w14:textId="77777777" w:rsidR="0094674E" w:rsidRDefault="0094674E" w:rsidP="00FD78E8">
      <w:pPr>
        <w:ind w:firstLine="0"/>
        <w:jc w:val="center"/>
      </w:pPr>
    </w:p>
    <w:p w14:paraId="699C2164" w14:textId="77777777" w:rsidR="0094674E" w:rsidRDefault="0094674E" w:rsidP="00FD78E8">
      <w:pPr>
        <w:ind w:firstLine="0"/>
        <w:jc w:val="center"/>
      </w:pPr>
    </w:p>
    <w:p w14:paraId="25B9F423" w14:textId="77777777" w:rsidR="0094674E" w:rsidRDefault="0094674E" w:rsidP="00FD78E8">
      <w:pPr>
        <w:ind w:firstLine="0"/>
        <w:jc w:val="center"/>
      </w:pPr>
    </w:p>
    <w:p w14:paraId="69D7B163" w14:textId="77777777" w:rsidR="0094674E" w:rsidRDefault="0094674E" w:rsidP="00FD78E8">
      <w:pPr>
        <w:ind w:firstLine="0"/>
        <w:jc w:val="center"/>
      </w:pPr>
    </w:p>
    <w:p w14:paraId="7B62CCA7" w14:textId="77777777" w:rsidR="00A93F4C" w:rsidRDefault="00A93F4C" w:rsidP="00FD78E8">
      <w:pPr>
        <w:ind w:firstLine="0"/>
        <w:jc w:val="center"/>
      </w:pPr>
    </w:p>
    <w:p w14:paraId="18522C2A" w14:textId="77777777" w:rsidR="00A93F4C" w:rsidRDefault="00A93F4C" w:rsidP="00FD78E8">
      <w:pPr>
        <w:ind w:firstLine="0"/>
        <w:jc w:val="center"/>
      </w:pPr>
    </w:p>
    <w:p w14:paraId="237506B9" w14:textId="77777777" w:rsidR="00A93F4C" w:rsidRDefault="00A93F4C" w:rsidP="00FD78E8">
      <w:pPr>
        <w:ind w:firstLine="0"/>
        <w:jc w:val="center"/>
      </w:pPr>
    </w:p>
    <w:p w14:paraId="5B8FBB46" w14:textId="77777777" w:rsidR="0094674E" w:rsidRDefault="0094674E" w:rsidP="00FD78E8">
      <w:pPr>
        <w:ind w:firstLine="0"/>
        <w:jc w:val="center"/>
      </w:pPr>
    </w:p>
    <w:p w14:paraId="341064FE" w14:textId="57BEA8BF" w:rsidR="0094674E" w:rsidRPr="0094674E" w:rsidRDefault="005739D5" w:rsidP="00FD78E8">
      <w:pPr>
        <w:ind w:firstLine="0"/>
        <w:jc w:val="center"/>
      </w:pPr>
      <w:r>
        <w:t>ИНФОРМАЦИОННАЯ СИСТЕМА «</w:t>
      </w:r>
      <w:r w:rsidR="004A0F62">
        <w:t>КОНСТРУКТОР ГРАНТОВ</w:t>
      </w:r>
      <w:r>
        <w:t>»</w:t>
      </w:r>
    </w:p>
    <w:p w14:paraId="73FF21B6" w14:textId="77777777" w:rsidR="000642F1" w:rsidRDefault="001B3E76" w:rsidP="00FD78E8">
      <w:pPr>
        <w:ind w:firstLine="0"/>
        <w:jc w:val="center"/>
        <w:rPr>
          <w:b/>
        </w:rPr>
      </w:pPr>
      <w:r>
        <w:rPr>
          <w:b/>
        </w:rPr>
        <w:t>ИНСТРУКЦИЯ ПОЛЬЗОВАТЕЛЯ</w:t>
      </w:r>
    </w:p>
    <w:p w14:paraId="1DBD4139" w14:textId="77777777" w:rsidR="00F40D12" w:rsidRPr="00717785" w:rsidRDefault="00F40D12" w:rsidP="00FD78E8">
      <w:pPr>
        <w:ind w:firstLine="0"/>
        <w:jc w:val="center"/>
        <w:rPr>
          <w:b/>
        </w:rPr>
      </w:pPr>
      <w:r w:rsidRPr="00717785">
        <w:rPr>
          <w:b/>
        </w:rPr>
        <w:t>(</w:t>
      </w:r>
      <w:r>
        <w:rPr>
          <w:b/>
        </w:rPr>
        <w:t>участник</w:t>
      </w:r>
      <w:r w:rsidRPr="00717785">
        <w:rPr>
          <w:b/>
        </w:rPr>
        <w:t>)</w:t>
      </w:r>
    </w:p>
    <w:p w14:paraId="007BF629" w14:textId="77777777" w:rsidR="001B3E76" w:rsidRDefault="001B3E76" w:rsidP="00FD78E8">
      <w:pPr>
        <w:ind w:firstLine="0"/>
        <w:jc w:val="center"/>
      </w:pPr>
      <w:r w:rsidRPr="001B3E76">
        <w:t>Секция</w:t>
      </w:r>
    </w:p>
    <w:p w14:paraId="2DFB406B" w14:textId="4BE62BAF" w:rsidR="0094674E" w:rsidRDefault="00486C02" w:rsidP="00FD78E8">
      <w:pPr>
        <w:ind w:firstLine="0"/>
        <w:jc w:val="center"/>
      </w:pPr>
      <w:r w:rsidRPr="00486C02">
        <w:t>«Программа поддержки местных инициатив»</w:t>
      </w:r>
    </w:p>
    <w:p w14:paraId="1AE31005" w14:textId="77777777" w:rsidR="0094674E" w:rsidRDefault="0094674E" w:rsidP="00FD78E8">
      <w:pPr>
        <w:ind w:firstLine="0"/>
        <w:jc w:val="center"/>
      </w:pPr>
    </w:p>
    <w:p w14:paraId="13EA420F" w14:textId="77777777" w:rsidR="0094674E" w:rsidRDefault="0094674E" w:rsidP="00FD78E8">
      <w:pPr>
        <w:ind w:firstLine="0"/>
        <w:jc w:val="center"/>
      </w:pPr>
    </w:p>
    <w:p w14:paraId="1CF4F80E" w14:textId="77777777" w:rsidR="0094674E" w:rsidRDefault="0094674E" w:rsidP="00FD78E8">
      <w:pPr>
        <w:ind w:firstLine="0"/>
        <w:jc w:val="center"/>
      </w:pPr>
    </w:p>
    <w:p w14:paraId="7CDCEE90" w14:textId="4494246C" w:rsidR="0094674E" w:rsidRPr="00667BCA" w:rsidRDefault="0094674E" w:rsidP="00FD78E8">
      <w:pPr>
        <w:ind w:firstLine="0"/>
        <w:jc w:val="center"/>
      </w:pPr>
      <w:r>
        <w:t xml:space="preserve">Листов </w:t>
      </w:r>
      <w:r w:rsidR="00937953">
        <w:t xml:space="preserve">16 </w:t>
      </w:r>
    </w:p>
    <w:p w14:paraId="42B8F8B8" w14:textId="77777777" w:rsidR="0094674E" w:rsidRDefault="0094674E" w:rsidP="00FD78E8">
      <w:pPr>
        <w:ind w:firstLine="0"/>
        <w:jc w:val="center"/>
      </w:pPr>
    </w:p>
    <w:p w14:paraId="4D2A8A60" w14:textId="77777777" w:rsidR="0094674E" w:rsidRDefault="0094674E" w:rsidP="00FD78E8">
      <w:pPr>
        <w:ind w:firstLine="0"/>
        <w:jc w:val="center"/>
      </w:pPr>
    </w:p>
    <w:p w14:paraId="740B756A" w14:textId="77777777" w:rsidR="0094674E" w:rsidRDefault="0094674E" w:rsidP="00FD78E8">
      <w:pPr>
        <w:ind w:firstLine="0"/>
        <w:jc w:val="center"/>
      </w:pPr>
    </w:p>
    <w:p w14:paraId="76A45CF7" w14:textId="77777777" w:rsidR="0094674E" w:rsidRDefault="0094674E" w:rsidP="00FD78E8">
      <w:pPr>
        <w:ind w:firstLine="0"/>
        <w:jc w:val="center"/>
      </w:pPr>
    </w:p>
    <w:p w14:paraId="1A8F5A82" w14:textId="77777777" w:rsidR="0094674E" w:rsidRDefault="0094674E" w:rsidP="00FD78E8">
      <w:pPr>
        <w:ind w:firstLine="0"/>
        <w:jc w:val="center"/>
      </w:pPr>
    </w:p>
    <w:p w14:paraId="088FDA90" w14:textId="77777777" w:rsidR="0094674E" w:rsidRDefault="0094674E" w:rsidP="00FD78E8">
      <w:pPr>
        <w:ind w:firstLine="0"/>
        <w:jc w:val="center"/>
      </w:pPr>
    </w:p>
    <w:p w14:paraId="11C075AC" w14:textId="77777777" w:rsidR="0094674E" w:rsidRDefault="0094674E" w:rsidP="00FD78E8">
      <w:pPr>
        <w:ind w:firstLine="0"/>
        <w:jc w:val="center"/>
      </w:pPr>
    </w:p>
    <w:p w14:paraId="1F6EF32B" w14:textId="77777777" w:rsidR="0094674E" w:rsidRDefault="0094674E" w:rsidP="00FD78E8">
      <w:pPr>
        <w:ind w:firstLine="0"/>
        <w:jc w:val="center"/>
      </w:pPr>
    </w:p>
    <w:p w14:paraId="7E738E7C" w14:textId="77777777" w:rsidR="0094674E" w:rsidRDefault="0094674E" w:rsidP="00FD78E8">
      <w:pPr>
        <w:ind w:firstLine="0"/>
        <w:jc w:val="center"/>
      </w:pPr>
      <w:r>
        <w:t>Якутск</w:t>
      </w:r>
    </w:p>
    <w:p w14:paraId="322E3165" w14:textId="77777777" w:rsidR="0094674E" w:rsidRDefault="0094674E" w:rsidP="00FD78E8">
      <w:pPr>
        <w:ind w:firstLine="0"/>
        <w:jc w:val="center"/>
      </w:pPr>
      <w:r>
        <w:t>2025 г.</w:t>
      </w:r>
      <w:r>
        <w:br w:type="page"/>
      </w:r>
    </w:p>
    <w:sdt>
      <w:sdtPr>
        <w:id w:val="172904184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129BD65" w14:textId="77777777" w:rsidR="00C355EB" w:rsidRPr="009B1F95" w:rsidRDefault="00C355EB" w:rsidP="009B1F95">
          <w:pPr>
            <w:ind w:firstLine="0"/>
          </w:pPr>
          <w:r w:rsidRPr="009B1F95">
            <w:t>Оглавление</w:t>
          </w:r>
        </w:p>
        <w:p w14:paraId="31551B63" w14:textId="7A9370D0" w:rsidR="00937953" w:rsidRDefault="00C355EB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 w:rsidRPr="009B1F95">
            <w:fldChar w:fldCharType="begin"/>
          </w:r>
          <w:r w:rsidRPr="009B1F95">
            <w:instrText xml:space="preserve"> TOC \o "1-3" \h \z \u </w:instrText>
          </w:r>
          <w:r w:rsidRPr="009B1F95">
            <w:fldChar w:fldCharType="separate"/>
          </w:r>
          <w:hyperlink w:anchor="_Toc195540349" w:history="1">
            <w:r w:rsidR="00937953" w:rsidRPr="00421434">
              <w:rPr>
                <w:rStyle w:val="a5"/>
                <w:noProof/>
              </w:rPr>
              <w:t>I.</w:t>
            </w:r>
            <w:r w:rsidR="0093795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937953" w:rsidRPr="00421434">
              <w:rPr>
                <w:rStyle w:val="a5"/>
                <w:noProof/>
              </w:rPr>
              <w:t>Введение</w:t>
            </w:r>
            <w:r w:rsidR="00937953">
              <w:rPr>
                <w:noProof/>
                <w:webHidden/>
              </w:rPr>
              <w:tab/>
            </w:r>
            <w:r w:rsidR="00937953">
              <w:rPr>
                <w:noProof/>
                <w:webHidden/>
              </w:rPr>
              <w:fldChar w:fldCharType="begin"/>
            </w:r>
            <w:r w:rsidR="00937953">
              <w:rPr>
                <w:noProof/>
                <w:webHidden/>
              </w:rPr>
              <w:instrText xml:space="preserve"> PAGEREF _Toc195540349 \h </w:instrText>
            </w:r>
            <w:r w:rsidR="00937953">
              <w:rPr>
                <w:noProof/>
                <w:webHidden/>
              </w:rPr>
            </w:r>
            <w:r w:rsidR="00937953">
              <w:rPr>
                <w:noProof/>
                <w:webHidden/>
              </w:rPr>
              <w:fldChar w:fldCharType="separate"/>
            </w:r>
            <w:r w:rsidR="00937953">
              <w:rPr>
                <w:noProof/>
                <w:webHidden/>
              </w:rPr>
              <w:t>5</w:t>
            </w:r>
            <w:r w:rsidR="00937953">
              <w:rPr>
                <w:noProof/>
                <w:webHidden/>
              </w:rPr>
              <w:fldChar w:fldCharType="end"/>
            </w:r>
          </w:hyperlink>
        </w:p>
        <w:p w14:paraId="29088087" w14:textId="27F64EDF" w:rsidR="00937953" w:rsidRDefault="004F2D72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95540350" w:history="1">
            <w:r w:rsidR="00937953" w:rsidRPr="00421434">
              <w:rPr>
                <w:rStyle w:val="a5"/>
                <w:noProof/>
              </w:rPr>
              <w:t>1.1.</w:t>
            </w:r>
            <w:r w:rsidR="0093795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937953" w:rsidRPr="00421434">
              <w:rPr>
                <w:rStyle w:val="a5"/>
                <w:noProof/>
              </w:rPr>
              <w:t>Область применения</w:t>
            </w:r>
            <w:r w:rsidR="00937953">
              <w:rPr>
                <w:noProof/>
                <w:webHidden/>
              </w:rPr>
              <w:tab/>
            </w:r>
            <w:r w:rsidR="00937953">
              <w:rPr>
                <w:noProof/>
                <w:webHidden/>
              </w:rPr>
              <w:fldChar w:fldCharType="begin"/>
            </w:r>
            <w:r w:rsidR="00937953">
              <w:rPr>
                <w:noProof/>
                <w:webHidden/>
              </w:rPr>
              <w:instrText xml:space="preserve"> PAGEREF _Toc195540350 \h </w:instrText>
            </w:r>
            <w:r w:rsidR="00937953">
              <w:rPr>
                <w:noProof/>
                <w:webHidden/>
              </w:rPr>
            </w:r>
            <w:r w:rsidR="00937953">
              <w:rPr>
                <w:noProof/>
                <w:webHidden/>
              </w:rPr>
              <w:fldChar w:fldCharType="separate"/>
            </w:r>
            <w:r w:rsidR="00937953">
              <w:rPr>
                <w:noProof/>
                <w:webHidden/>
              </w:rPr>
              <w:t>5</w:t>
            </w:r>
            <w:r w:rsidR="00937953">
              <w:rPr>
                <w:noProof/>
                <w:webHidden/>
              </w:rPr>
              <w:fldChar w:fldCharType="end"/>
            </w:r>
          </w:hyperlink>
        </w:p>
        <w:p w14:paraId="46379389" w14:textId="3965F98A" w:rsidR="00937953" w:rsidRDefault="004F2D72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95540351" w:history="1">
            <w:r w:rsidR="00937953" w:rsidRPr="00421434">
              <w:rPr>
                <w:rStyle w:val="a5"/>
                <w:noProof/>
              </w:rPr>
              <w:t>1.2.</w:t>
            </w:r>
            <w:r w:rsidR="0093795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937953" w:rsidRPr="00421434">
              <w:rPr>
                <w:rStyle w:val="a5"/>
                <w:noProof/>
              </w:rPr>
              <w:t>Краткое описание возможностей</w:t>
            </w:r>
            <w:r w:rsidR="00937953">
              <w:rPr>
                <w:noProof/>
                <w:webHidden/>
              </w:rPr>
              <w:tab/>
            </w:r>
            <w:r w:rsidR="00937953">
              <w:rPr>
                <w:noProof/>
                <w:webHidden/>
              </w:rPr>
              <w:fldChar w:fldCharType="begin"/>
            </w:r>
            <w:r w:rsidR="00937953">
              <w:rPr>
                <w:noProof/>
                <w:webHidden/>
              </w:rPr>
              <w:instrText xml:space="preserve"> PAGEREF _Toc195540351 \h </w:instrText>
            </w:r>
            <w:r w:rsidR="00937953">
              <w:rPr>
                <w:noProof/>
                <w:webHidden/>
              </w:rPr>
            </w:r>
            <w:r w:rsidR="00937953">
              <w:rPr>
                <w:noProof/>
                <w:webHidden/>
              </w:rPr>
              <w:fldChar w:fldCharType="separate"/>
            </w:r>
            <w:r w:rsidR="00937953">
              <w:rPr>
                <w:noProof/>
                <w:webHidden/>
              </w:rPr>
              <w:t>5</w:t>
            </w:r>
            <w:r w:rsidR="00937953">
              <w:rPr>
                <w:noProof/>
                <w:webHidden/>
              </w:rPr>
              <w:fldChar w:fldCharType="end"/>
            </w:r>
          </w:hyperlink>
        </w:p>
        <w:p w14:paraId="5D23B61A" w14:textId="3253FFC3" w:rsidR="00937953" w:rsidRDefault="004F2D72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95540352" w:history="1">
            <w:r w:rsidR="00937953" w:rsidRPr="00421434">
              <w:rPr>
                <w:rStyle w:val="a5"/>
                <w:noProof/>
              </w:rPr>
              <w:t>1.3.</w:t>
            </w:r>
            <w:r w:rsidR="0093795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937953" w:rsidRPr="00421434">
              <w:rPr>
                <w:rStyle w:val="a5"/>
                <w:noProof/>
              </w:rPr>
              <w:t>Уровень подготовки пользователей</w:t>
            </w:r>
            <w:r w:rsidR="00937953">
              <w:rPr>
                <w:noProof/>
                <w:webHidden/>
              </w:rPr>
              <w:tab/>
            </w:r>
            <w:r w:rsidR="00937953">
              <w:rPr>
                <w:noProof/>
                <w:webHidden/>
              </w:rPr>
              <w:fldChar w:fldCharType="begin"/>
            </w:r>
            <w:r w:rsidR="00937953">
              <w:rPr>
                <w:noProof/>
                <w:webHidden/>
              </w:rPr>
              <w:instrText xml:space="preserve"> PAGEREF _Toc195540352 \h </w:instrText>
            </w:r>
            <w:r w:rsidR="00937953">
              <w:rPr>
                <w:noProof/>
                <w:webHidden/>
              </w:rPr>
            </w:r>
            <w:r w:rsidR="00937953">
              <w:rPr>
                <w:noProof/>
                <w:webHidden/>
              </w:rPr>
              <w:fldChar w:fldCharType="separate"/>
            </w:r>
            <w:r w:rsidR="00937953">
              <w:rPr>
                <w:noProof/>
                <w:webHidden/>
              </w:rPr>
              <w:t>5</w:t>
            </w:r>
            <w:r w:rsidR="00937953">
              <w:rPr>
                <w:noProof/>
                <w:webHidden/>
              </w:rPr>
              <w:fldChar w:fldCharType="end"/>
            </w:r>
          </w:hyperlink>
        </w:p>
        <w:p w14:paraId="3E0DDA4A" w14:textId="431B919B" w:rsidR="00937953" w:rsidRDefault="004F2D72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95540353" w:history="1">
            <w:r w:rsidR="00937953" w:rsidRPr="00421434">
              <w:rPr>
                <w:rStyle w:val="a5"/>
                <w:noProof/>
              </w:rPr>
              <w:t>1.4.</w:t>
            </w:r>
            <w:r w:rsidR="0093795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937953" w:rsidRPr="00421434">
              <w:rPr>
                <w:rStyle w:val="a5"/>
                <w:noProof/>
              </w:rPr>
              <w:t>Поддерживаемые веб-браузеры</w:t>
            </w:r>
            <w:r w:rsidR="00937953">
              <w:rPr>
                <w:noProof/>
                <w:webHidden/>
              </w:rPr>
              <w:tab/>
            </w:r>
            <w:r w:rsidR="00937953">
              <w:rPr>
                <w:noProof/>
                <w:webHidden/>
              </w:rPr>
              <w:fldChar w:fldCharType="begin"/>
            </w:r>
            <w:r w:rsidR="00937953">
              <w:rPr>
                <w:noProof/>
                <w:webHidden/>
              </w:rPr>
              <w:instrText xml:space="preserve"> PAGEREF _Toc195540353 \h </w:instrText>
            </w:r>
            <w:r w:rsidR="00937953">
              <w:rPr>
                <w:noProof/>
                <w:webHidden/>
              </w:rPr>
            </w:r>
            <w:r w:rsidR="00937953">
              <w:rPr>
                <w:noProof/>
                <w:webHidden/>
              </w:rPr>
              <w:fldChar w:fldCharType="separate"/>
            </w:r>
            <w:r w:rsidR="00937953">
              <w:rPr>
                <w:noProof/>
                <w:webHidden/>
              </w:rPr>
              <w:t>6</w:t>
            </w:r>
            <w:r w:rsidR="00937953">
              <w:rPr>
                <w:noProof/>
                <w:webHidden/>
              </w:rPr>
              <w:fldChar w:fldCharType="end"/>
            </w:r>
          </w:hyperlink>
        </w:p>
        <w:p w14:paraId="347C105E" w14:textId="3AC1D350" w:rsidR="00937953" w:rsidRDefault="004F2D72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95540354" w:history="1">
            <w:r w:rsidR="00937953" w:rsidRPr="00421434">
              <w:rPr>
                <w:rStyle w:val="a5"/>
                <w:noProof/>
              </w:rPr>
              <w:t>II.</w:t>
            </w:r>
            <w:r w:rsidR="0093795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937953" w:rsidRPr="00421434">
              <w:rPr>
                <w:rStyle w:val="a5"/>
                <w:noProof/>
              </w:rPr>
              <w:t>Подготовка к работе</w:t>
            </w:r>
            <w:r w:rsidR="00937953">
              <w:rPr>
                <w:noProof/>
                <w:webHidden/>
              </w:rPr>
              <w:tab/>
            </w:r>
            <w:r w:rsidR="00937953">
              <w:rPr>
                <w:noProof/>
                <w:webHidden/>
              </w:rPr>
              <w:fldChar w:fldCharType="begin"/>
            </w:r>
            <w:r w:rsidR="00937953">
              <w:rPr>
                <w:noProof/>
                <w:webHidden/>
              </w:rPr>
              <w:instrText xml:space="preserve"> PAGEREF _Toc195540354 \h </w:instrText>
            </w:r>
            <w:r w:rsidR="00937953">
              <w:rPr>
                <w:noProof/>
                <w:webHidden/>
              </w:rPr>
            </w:r>
            <w:r w:rsidR="00937953">
              <w:rPr>
                <w:noProof/>
                <w:webHidden/>
              </w:rPr>
              <w:fldChar w:fldCharType="separate"/>
            </w:r>
            <w:r w:rsidR="00937953">
              <w:rPr>
                <w:noProof/>
                <w:webHidden/>
              </w:rPr>
              <w:t>6</w:t>
            </w:r>
            <w:r w:rsidR="00937953">
              <w:rPr>
                <w:noProof/>
                <w:webHidden/>
              </w:rPr>
              <w:fldChar w:fldCharType="end"/>
            </w:r>
          </w:hyperlink>
        </w:p>
        <w:p w14:paraId="168CA491" w14:textId="7C381099" w:rsidR="00937953" w:rsidRDefault="004F2D72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95540355" w:history="1">
            <w:r w:rsidR="00937953" w:rsidRPr="00421434">
              <w:rPr>
                <w:rStyle w:val="a5"/>
                <w:noProof/>
              </w:rPr>
              <w:t>III.</w:t>
            </w:r>
            <w:r w:rsidR="0093795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937953" w:rsidRPr="00421434">
              <w:rPr>
                <w:rStyle w:val="a5"/>
                <w:noProof/>
              </w:rPr>
              <w:t>Описание операций</w:t>
            </w:r>
            <w:r w:rsidR="00937953">
              <w:rPr>
                <w:noProof/>
                <w:webHidden/>
              </w:rPr>
              <w:tab/>
            </w:r>
            <w:r w:rsidR="00937953">
              <w:rPr>
                <w:noProof/>
                <w:webHidden/>
              </w:rPr>
              <w:fldChar w:fldCharType="begin"/>
            </w:r>
            <w:r w:rsidR="00937953">
              <w:rPr>
                <w:noProof/>
                <w:webHidden/>
              </w:rPr>
              <w:instrText xml:space="preserve"> PAGEREF _Toc195540355 \h </w:instrText>
            </w:r>
            <w:r w:rsidR="00937953">
              <w:rPr>
                <w:noProof/>
                <w:webHidden/>
              </w:rPr>
            </w:r>
            <w:r w:rsidR="00937953">
              <w:rPr>
                <w:noProof/>
                <w:webHidden/>
              </w:rPr>
              <w:fldChar w:fldCharType="separate"/>
            </w:r>
            <w:r w:rsidR="00937953">
              <w:rPr>
                <w:noProof/>
                <w:webHidden/>
              </w:rPr>
              <w:t>8</w:t>
            </w:r>
            <w:r w:rsidR="00937953">
              <w:rPr>
                <w:noProof/>
                <w:webHidden/>
              </w:rPr>
              <w:fldChar w:fldCharType="end"/>
            </w:r>
          </w:hyperlink>
        </w:p>
        <w:p w14:paraId="2C920DEB" w14:textId="5A4DE988" w:rsidR="00937953" w:rsidRDefault="004F2D72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95540356" w:history="1">
            <w:r w:rsidR="00937953" w:rsidRPr="00421434">
              <w:rPr>
                <w:rStyle w:val="a5"/>
                <w:noProof/>
              </w:rPr>
              <w:t>3.1.</w:t>
            </w:r>
            <w:r w:rsidR="0093795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937953" w:rsidRPr="00421434">
              <w:rPr>
                <w:rStyle w:val="a5"/>
                <w:noProof/>
              </w:rPr>
              <w:t>Описание операций, доступных пользователю Секции «Школьного инициативного бюджетирования»</w:t>
            </w:r>
            <w:r w:rsidR="00937953">
              <w:rPr>
                <w:noProof/>
                <w:webHidden/>
              </w:rPr>
              <w:tab/>
            </w:r>
            <w:r w:rsidR="00937953">
              <w:rPr>
                <w:noProof/>
                <w:webHidden/>
              </w:rPr>
              <w:fldChar w:fldCharType="begin"/>
            </w:r>
            <w:r w:rsidR="00937953">
              <w:rPr>
                <w:noProof/>
                <w:webHidden/>
              </w:rPr>
              <w:instrText xml:space="preserve"> PAGEREF _Toc195540356 \h </w:instrText>
            </w:r>
            <w:r w:rsidR="00937953">
              <w:rPr>
                <w:noProof/>
                <w:webHidden/>
              </w:rPr>
            </w:r>
            <w:r w:rsidR="00937953">
              <w:rPr>
                <w:noProof/>
                <w:webHidden/>
              </w:rPr>
              <w:fldChar w:fldCharType="separate"/>
            </w:r>
            <w:r w:rsidR="00937953">
              <w:rPr>
                <w:noProof/>
                <w:webHidden/>
              </w:rPr>
              <w:t>8</w:t>
            </w:r>
            <w:r w:rsidR="00937953">
              <w:rPr>
                <w:noProof/>
                <w:webHidden/>
              </w:rPr>
              <w:fldChar w:fldCharType="end"/>
            </w:r>
          </w:hyperlink>
        </w:p>
        <w:p w14:paraId="7A2CAF88" w14:textId="1A9D6257" w:rsidR="00937953" w:rsidRDefault="004F2D72">
          <w:pPr>
            <w:pStyle w:val="31"/>
            <w:tabs>
              <w:tab w:val="left" w:pos="2119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95540357" w:history="1">
            <w:r w:rsidR="00937953" w:rsidRPr="00421434">
              <w:rPr>
                <w:rStyle w:val="a5"/>
                <w:noProof/>
              </w:rPr>
              <w:t>3.1.1.</w:t>
            </w:r>
            <w:r w:rsidR="0093795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937953" w:rsidRPr="00421434">
              <w:rPr>
                <w:rStyle w:val="a5"/>
                <w:noProof/>
              </w:rPr>
              <w:t>Раздел «О конкурсе»</w:t>
            </w:r>
            <w:r w:rsidR="00937953">
              <w:rPr>
                <w:noProof/>
                <w:webHidden/>
              </w:rPr>
              <w:tab/>
            </w:r>
            <w:r w:rsidR="00937953">
              <w:rPr>
                <w:noProof/>
                <w:webHidden/>
              </w:rPr>
              <w:fldChar w:fldCharType="begin"/>
            </w:r>
            <w:r w:rsidR="00937953">
              <w:rPr>
                <w:noProof/>
                <w:webHidden/>
              </w:rPr>
              <w:instrText xml:space="preserve"> PAGEREF _Toc195540357 \h </w:instrText>
            </w:r>
            <w:r w:rsidR="00937953">
              <w:rPr>
                <w:noProof/>
                <w:webHidden/>
              </w:rPr>
            </w:r>
            <w:r w:rsidR="00937953">
              <w:rPr>
                <w:noProof/>
                <w:webHidden/>
              </w:rPr>
              <w:fldChar w:fldCharType="separate"/>
            </w:r>
            <w:r w:rsidR="00937953">
              <w:rPr>
                <w:noProof/>
                <w:webHidden/>
              </w:rPr>
              <w:t>9</w:t>
            </w:r>
            <w:r w:rsidR="00937953">
              <w:rPr>
                <w:noProof/>
                <w:webHidden/>
              </w:rPr>
              <w:fldChar w:fldCharType="end"/>
            </w:r>
          </w:hyperlink>
        </w:p>
        <w:p w14:paraId="1F56F955" w14:textId="470A3EB2" w:rsidR="00937953" w:rsidRDefault="004F2D72">
          <w:pPr>
            <w:pStyle w:val="31"/>
            <w:tabs>
              <w:tab w:val="left" w:pos="2119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95540358" w:history="1">
            <w:r w:rsidR="00937953" w:rsidRPr="00421434">
              <w:rPr>
                <w:rStyle w:val="a5"/>
                <w:noProof/>
              </w:rPr>
              <w:t>3.1.2.</w:t>
            </w:r>
            <w:r w:rsidR="0093795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937953" w:rsidRPr="00421434">
              <w:rPr>
                <w:rStyle w:val="a5"/>
                <w:noProof/>
              </w:rPr>
              <w:t>Заявки</w:t>
            </w:r>
            <w:r w:rsidR="00937953">
              <w:rPr>
                <w:noProof/>
                <w:webHidden/>
              </w:rPr>
              <w:tab/>
            </w:r>
            <w:r w:rsidR="00937953">
              <w:rPr>
                <w:noProof/>
                <w:webHidden/>
              </w:rPr>
              <w:fldChar w:fldCharType="begin"/>
            </w:r>
            <w:r w:rsidR="00937953">
              <w:rPr>
                <w:noProof/>
                <w:webHidden/>
              </w:rPr>
              <w:instrText xml:space="preserve"> PAGEREF _Toc195540358 \h </w:instrText>
            </w:r>
            <w:r w:rsidR="00937953">
              <w:rPr>
                <w:noProof/>
                <w:webHidden/>
              </w:rPr>
            </w:r>
            <w:r w:rsidR="00937953">
              <w:rPr>
                <w:noProof/>
                <w:webHidden/>
              </w:rPr>
              <w:fldChar w:fldCharType="separate"/>
            </w:r>
            <w:r w:rsidR="00937953">
              <w:rPr>
                <w:noProof/>
                <w:webHidden/>
              </w:rPr>
              <w:t>10</w:t>
            </w:r>
            <w:r w:rsidR="00937953">
              <w:rPr>
                <w:noProof/>
                <w:webHidden/>
              </w:rPr>
              <w:fldChar w:fldCharType="end"/>
            </w:r>
          </w:hyperlink>
        </w:p>
        <w:p w14:paraId="66A7EE58" w14:textId="5DBE7F64" w:rsidR="00937953" w:rsidRDefault="004F2D72">
          <w:pPr>
            <w:pStyle w:val="31"/>
            <w:tabs>
              <w:tab w:val="left" w:pos="2119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95540359" w:history="1">
            <w:r w:rsidR="00937953" w:rsidRPr="00421434">
              <w:rPr>
                <w:rStyle w:val="a5"/>
                <w:noProof/>
              </w:rPr>
              <w:t>3.1.3.</w:t>
            </w:r>
            <w:r w:rsidR="0093795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937953" w:rsidRPr="00421434">
              <w:rPr>
                <w:rStyle w:val="a5"/>
                <w:noProof/>
              </w:rPr>
              <w:t>Раздел «Вопрос ответ»</w:t>
            </w:r>
            <w:r w:rsidR="00937953">
              <w:rPr>
                <w:noProof/>
                <w:webHidden/>
              </w:rPr>
              <w:tab/>
            </w:r>
            <w:r w:rsidR="00937953">
              <w:rPr>
                <w:noProof/>
                <w:webHidden/>
              </w:rPr>
              <w:fldChar w:fldCharType="begin"/>
            </w:r>
            <w:r w:rsidR="00937953">
              <w:rPr>
                <w:noProof/>
                <w:webHidden/>
              </w:rPr>
              <w:instrText xml:space="preserve"> PAGEREF _Toc195540359 \h </w:instrText>
            </w:r>
            <w:r w:rsidR="00937953">
              <w:rPr>
                <w:noProof/>
                <w:webHidden/>
              </w:rPr>
            </w:r>
            <w:r w:rsidR="00937953">
              <w:rPr>
                <w:noProof/>
                <w:webHidden/>
              </w:rPr>
              <w:fldChar w:fldCharType="separate"/>
            </w:r>
            <w:r w:rsidR="00937953">
              <w:rPr>
                <w:noProof/>
                <w:webHidden/>
              </w:rPr>
              <w:t>15</w:t>
            </w:r>
            <w:r w:rsidR="00937953">
              <w:rPr>
                <w:noProof/>
                <w:webHidden/>
              </w:rPr>
              <w:fldChar w:fldCharType="end"/>
            </w:r>
          </w:hyperlink>
        </w:p>
        <w:p w14:paraId="536F9636" w14:textId="73AD30AE" w:rsidR="00937953" w:rsidRDefault="004F2D72">
          <w:pPr>
            <w:pStyle w:val="31"/>
            <w:tabs>
              <w:tab w:val="left" w:pos="2119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95540360" w:history="1">
            <w:r w:rsidR="00937953" w:rsidRPr="00421434">
              <w:rPr>
                <w:rStyle w:val="a5"/>
                <w:noProof/>
              </w:rPr>
              <w:t>3.1.4.</w:t>
            </w:r>
            <w:r w:rsidR="0093795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937953" w:rsidRPr="00421434">
              <w:rPr>
                <w:rStyle w:val="a5"/>
                <w:noProof/>
              </w:rPr>
              <w:t>Раздел «Контакты»</w:t>
            </w:r>
            <w:r w:rsidR="00937953">
              <w:rPr>
                <w:noProof/>
                <w:webHidden/>
              </w:rPr>
              <w:tab/>
            </w:r>
            <w:r w:rsidR="00937953">
              <w:rPr>
                <w:noProof/>
                <w:webHidden/>
              </w:rPr>
              <w:fldChar w:fldCharType="begin"/>
            </w:r>
            <w:r w:rsidR="00937953">
              <w:rPr>
                <w:noProof/>
                <w:webHidden/>
              </w:rPr>
              <w:instrText xml:space="preserve"> PAGEREF _Toc195540360 \h </w:instrText>
            </w:r>
            <w:r w:rsidR="00937953">
              <w:rPr>
                <w:noProof/>
                <w:webHidden/>
              </w:rPr>
            </w:r>
            <w:r w:rsidR="00937953">
              <w:rPr>
                <w:noProof/>
                <w:webHidden/>
              </w:rPr>
              <w:fldChar w:fldCharType="separate"/>
            </w:r>
            <w:r w:rsidR="00937953">
              <w:rPr>
                <w:noProof/>
                <w:webHidden/>
              </w:rPr>
              <w:t>15</w:t>
            </w:r>
            <w:r w:rsidR="00937953">
              <w:rPr>
                <w:noProof/>
                <w:webHidden/>
              </w:rPr>
              <w:fldChar w:fldCharType="end"/>
            </w:r>
          </w:hyperlink>
        </w:p>
        <w:p w14:paraId="788C502F" w14:textId="43D3D9BE" w:rsidR="00C355EB" w:rsidRDefault="00C355EB" w:rsidP="009B1F95">
          <w:pPr>
            <w:pStyle w:val="a6"/>
            <w:ind w:firstLine="0"/>
          </w:pPr>
          <w:r w:rsidRPr="009B1F95">
            <w:rPr>
              <w:b/>
              <w:bCs/>
            </w:rPr>
            <w:fldChar w:fldCharType="end"/>
          </w:r>
        </w:p>
      </w:sdtContent>
    </w:sdt>
    <w:p w14:paraId="39ED1056" w14:textId="77777777" w:rsidR="00C355EB" w:rsidRDefault="00C355EB" w:rsidP="005A7B54"/>
    <w:p w14:paraId="5698976C" w14:textId="77777777" w:rsidR="00C355EB" w:rsidRDefault="00C355EB" w:rsidP="005A7B54"/>
    <w:p w14:paraId="36F5DE74" w14:textId="77777777" w:rsidR="00C355EB" w:rsidRDefault="00C355EB" w:rsidP="005A7B54">
      <w:r>
        <w:br w:type="page"/>
      </w:r>
    </w:p>
    <w:p w14:paraId="1163E847" w14:textId="77777777" w:rsidR="0094674E" w:rsidRPr="004331C9" w:rsidRDefault="0094674E" w:rsidP="005A7B54">
      <w:r w:rsidRPr="004331C9">
        <w:lastRenderedPageBreak/>
        <w:t>Аннотация</w:t>
      </w:r>
    </w:p>
    <w:p w14:paraId="40D2A0FE" w14:textId="77777777" w:rsidR="005A7B54" w:rsidRDefault="005A7B54" w:rsidP="005A7B54">
      <w:r>
        <w:t>Настоящий</w:t>
      </w:r>
      <w:r w:rsidR="0094674E">
        <w:t xml:space="preserve"> </w:t>
      </w:r>
      <w:r w:rsidR="0094674E" w:rsidRPr="005A7B54">
        <w:t xml:space="preserve">документ является частью эксплуатационной документации </w:t>
      </w:r>
      <w:r w:rsidR="00857D68" w:rsidRPr="005A7B54">
        <w:t>информационной системы</w:t>
      </w:r>
      <w:r w:rsidR="00857D68">
        <w:t xml:space="preserve"> «</w:t>
      </w:r>
      <w:r w:rsidR="001B3E76">
        <w:t>Конструктор конкурсов и грантов</w:t>
      </w:r>
      <w:r w:rsidR="00857D68">
        <w:t>»</w:t>
      </w:r>
      <w:r w:rsidR="00C355EB" w:rsidRPr="00C355EB">
        <w:t xml:space="preserve"> (</w:t>
      </w:r>
      <w:r w:rsidR="00857D68">
        <w:t>Далее - Система</w:t>
      </w:r>
      <w:r w:rsidR="00C355EB" w:rsidRPr="00C355EB">
        <w:t xml:space="preserve">) </w:t>
      </w:r>
      <w:r w:rsidR="00857D68">
        <w:t>и</w:t>
      </w:r>
      <w:r w:rsidR="00C355EB" w:rsidRPr="00C355EB">
        <w:t xml:space="preserve"> </w:t>
      </w:r>
      <w:r>
        <w:t xml:space="preserve">представляет собой руководство </w:t>
      </w:r>
      <w:r w:rsidR="004465B6">
        <w:t>пользователя Системы.</w:t>
      </w:r>
    </w:p>
    <w:p w14:paraId="6B7708C3" w14:textId="77777777" w:rsidR="0094674E" w:rsidRPr="00C355EB" w:rsidRDefault="004465B6" w:rsidP="005A7B54">
      <w:r>
        <w:t xml:space="preserve">Руководство </w:t>
      </w:r>
      <w:r w:rsidR="00C355EB" w:rsidRPr="00C355EB">
        <w:t>предназначен</w:t>
      </w:r>
      <w:r>
        <w:t>о</w:t>
      </w:r>
      <w:r w:rsidR="00C355EB" w:rsidRPr="00C355EB">
        <w:t xml:space="preserve"> для пользователей – </w:t>
      </w:r>
      <w:r w:rsidR="00141A75">
        <w:t>лиц,</w:t>
      </w:r>
      <w:r w:rsidR="001B3E76">
        <w:t xml:space="preserve"> принимающих участие в конкурсном отборе</w:t>
      </w:r>
      <w:r w:rsidR="00C355EB" w:rsidRPr="00C355EB">
        <w:t>.</w:t>
      </w:r>
    </w:p>
    <w:p w14:paraId="50980E89" w14:textId="77777777" w:rsidR="00C355EB" w:rsidRDefault="00C355EB" w:rsidP="005A7B54">
      <w:r w:rsidRPr="00C355EB">
        <w:t xml:space="preserve">В настоящем Руководстве пользователя изложена основная информация о </w:t>
      </w:r>
      <w:r w:rsidR="00857D68">
        <w:t xml:space="preserve">Системе </w:t>
      </w:r>
      <w:r>
        <w:t xml:space="preserve">также указаны требования для функционирования </w:t>
      </w:r>
      <w:r w:rsidR="00857D68">
        <w:t>Системы</w:t>
      </w:r>
      <w:r>
        <w:t>, описаны интерфейсные элементы и порядок работы с ними.</w:t>
      </w:r>
    </w:p>
    <w:p w14:paraId="7472749C" w14:textId="77777777" w:rsidR="009667EE" w:rsidRDefault="009667EE" w:rsidP="005A7B54">
      <w:r>
        <w:t>Описание сопровождается иллюстрациями интерфейса Системы.</w:t>
      </w:r>
    </w:p>
    <w:p w14:paraId="65F07284" w14:textId="77777777" w:rsidR="00B25B6A" w:rsidRDefault="00B25B6A" w:rsidP="005A7B54">
      <w:r>
        <w:br w:type="page"/>
      </w:r>
    </w:p>
    <w:p w14:paraId="546616E1" w14:textId="77777777" w:rsidR="00C355EB" w:rsidRPr="004331C9" w:rsidRDefault="00B25B6A" w:rsidP="005A7B54">
      <w:r w:rsidRPr="004331C9">
        <w:lastRenderedPageBreak/>
        <w:t>Перечень терминов, сокращений и обозначений</w:t>
      </w:r>
    </w:p>
    <w:p w14:paraId="6B88A946" w14:textId="77777777" w:rsidR="004331C9" w:rsidRDefault="004331C9" w:rsidP="005A7B54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39"/>
        <w:gridCol w:w="5806"/>
      </w:tblGrid>
      <w:tr w:rsidR="00B25B6A" w14:paraId="5241FEFC" w14:textId="77777777" w:rsidTr="00B25B6A">
        <w:tc>
          <w:tcPr>
            <w:tcW w:w="3539" w:type="dxa"/>
          </w:tcPr>
          <w:p w14:paraId="74D2E613" w14:textId="77777777" w:rsidR="00B25B6A" w:rsidRDefault="00B25B6A" w:rsidP="009B1F95">
            <w:pPr>
              <w:ind w:firstLine="0"/>
            </w:pPr>
            <w:r>
              <w:t>Термины и сокращения</w:t>
            </w:r>
          </w:p>
        </w:tc>
        <w:tc>
          <w:tcPr>
            <w:tcW w:w="5806" w:type="dxa"/>
          </w:tcPr>
          <w:p w14:paraId="59D16CA6" w14:textId="77777777" w:rsidR="00B25B6A" w:rsidRDefault="00B25B6A" w:rsidP="009B1F95">
            <w:pPr>
              <w:ind w:firstLine="0"/>
            </w:pPr>
            <w:r>
              <w:t>Определение</w:t>
            </w:r>
          </w:p>
        </w:tc>
      </w:tr>
      <w:tr w:rsidR="00B25B6A" w14:paraId="1B6FEA40" w14:textId="77777777" w:rsidTr="00B25B6A">
        <w:tc>
          <w:tcPr>
            <w:tcW w:w="3539" w:type="dxa"/>
          </w:tcPr>
          <w:p w14:paraId="48DFEBDA" w14:textId="77777777" w:rsidR="00B25B6A" w:rsidRDefault="00B25B6A" w:rsidP="009B1F95">
            <w:pPr>
              <w:ind w:firstLine="0"/>
            </w:pPr>
            <w:r>
              <w:t>АРМ</w:t>
            </w:r>
          </w:p>
        </w:tc>
        <w:tc>
          <w:tcPr>
            <w:tcW w:w="5806" w:type="dxa"/>
          </w:tcPr>
          <w:p w14:paraId="5167F006" w14:textId="77777777" w:rsidR="00B25B6A" w:rsidRDefault="00B25B6A" w:rsidP="009B1F95">
            <w:pPr>
              <w:ind w:firstLine="0"/>
            </w:pPr>
            <w:r>
              <w:t>Автоматизированное рабочее место</w:t>
            </w:r>
          </w:p>
        </w:tc>
      </w:tr>
      <w:tr w:rsidR="00B25B6A" w14:paraId="650BB415" w14:textId="77777777" w:rsidTr="00B25B6A">
        <w:tc>
          <w:tcPr>
            <w:tcW w:w="3539" w:type="dxa"/>
          </w:tcPr>
          <w:p w14:paraId="2F7A6B73" w14:textId="77777777" w:rsidR="00B25B6A" w:rsidRDefault="009B1F95" w:rsidP="009B1F95">
            <w:pPr>
              <w:ind w:firstLine="0"/>
            </w:pPr>
            <w:r>
              <w:t>Система</w:t>
            </w:r>
          </w:p>
        </w:tc>
        <w:tc>
          <w:tcPr>
            <w:tcW w:w="5806" w:type="dxa"/>
          </w:tcPr>
          <w:p w14:paraId="0678D839" w14:textId="7D40F590" w:rsidR="00B25B6A" w:rsidRDefault="009B1F95" w:rsidP="009B1F95">
            <w:pPr>
              <w:ind w:firstLine="0"/>
            </w:pPr>
            <w:r>
              <w:t>Информационная система «</w:t>
            </w:r>
            <w:r w:rsidR="004A0F62">
              <w:t>Конструктор грантов</w:t>
            </w:r>
            <w:r>
              <w:t>»</w:t>
            </w:r>
          </w:p>
        </w:tc>
      </w:tr>
      <w:tr w:rsidR="00902DDD" w14:paraId="6177E110" w14:textId="77777777" w:rsidTr="00B25B6A">
        <w:tc>
          <w:tcPr>
            <w:tcW w:w="3539" w:type="dxa"/>
          </w:tcPr>
          <w:p w14:paraId="7FA04AA8" w14:textId="5FAD1000" w:rsidR="00902DDD" w:rsidRPr="00902DDD" w:rsidRDefault="00902DDD" w:rsidP="009B1F95">
            <w:pPr>
              <w:ind w:firstLine="0"/>
            </w:pPr>
            <w:r>
              <w:t>Секция</w:t>
            </w:r>
          </w:p>
        </w:tc>
        <w:tc>
          <w:tcPr>
            <w:tcW w:w="5806" w:type="dxa"/>
          </w:tcPr>
          <w:p w14:paraId="435CFD8D" w14:textId="4EF6E457" w:rsidR="00902DDD" w:rsidRDefault="00902DDD" w:rsidP="00902DDD">
            <w:pPr>
              <w:ind w:firstLine="0"/>
            </w:pPr>
            <w:r>
              <w:t>Модель в закрытой части Системы, отвечающий за проведение конкурсного отбора по определенной программе</w:t>
            </w:r>
          </w:p>
        </w:tc>
      </w:tr>
      <w:tr w:rsidR="00902DDD" w14:paraId="06CA852B" w14:textId="77777777" w:rsidTr="00B25B6A">
        <w:tc>
          <w:tcPr>
            <w:tcW w:w="3539" w:type="dxa"/>
          </w:tcPr>
          <w:p w14:paraId="4F0D7C33" w14:textId="77777777" w:rsidR="00902DDD" w:rsidRDefault="00902DDD" w:rsidP="009B1F95">
            <w:pPr>
              <w:ind w:firstLine="0"/>
            </w:pPr>
          </w:p>
        </w:tc>
        <w:tc>
          <w:tcPr>
            <w:tcW w:w="5806" w:type="dxa"/>
          </w:tcPr>
          <w:p w14:paraId="53628D10" w14:textId="77777777" w:rsidR="00902DDD" w:rsidRDefault="00902DDD" w:rsidP="00902DDD">
            <w:pPr>
              <w:ind w:firstLine="0"/>
            </w:pPr>
          </w:p>
        </w:tc>
      </w:tr>
      <w:tr w:rsidR="00902DDD" w14:paraId="713871EA" w14:textId="77777777" w:rsidTr="00B25B6A">
        <w:tc>
          <w:tcPr>
            <w:tcW w:w="3539" w:type="dxa"/>
          </w:tcPr>
          <w:p w14:paraId="4117D8BD" w14:textId="77777777" w:rsidR="00902DDD" w:rsidRDefault="00902DDD" w:rsidP="009B1F95">
            <w:pPr>
              <w:ind w:firstLine="0"/>
            </w:pPr>
          </w:p>
        </w:tc>
        <w:tc>
          <w:tcPr>
            <w:tcW w:w="5806" w:type="dxa"/>
          </w:tcPr>
          <w:p w14:paraId="4AE29344" w14:textId="77777777" w:rsidR="00902DDD" w:rsidRDefault="00902DDD" w:rsidP="00902DDD">
            <w:pPr>
              <w:ind w:firstLine="0"/>
            </w:pPr>
          </w:p>
        </w:tc>
      </w:tr>
      <w:tr w:rsidR="00902DDD" w14:paraId="6BD64AF2" w14:textId="77777777" w:rsidTr="00B25B6A">
        <w:tc>
          <w:tcPr>
            <w:tcW w:w="3539" w:type="dxa"/>
          </w:tcPr>
          <w:p w14:paraId="5F4F3E42" w14:textId="77777777" w:rsidR="00902DDD" w:rsidRDefault="00902DDD" w:rsidP="009B1F95">
            <w:pPr>
              <w:ind w:firstLine="0"/>
            </w:pPr>
          </w:p>
        </w:tc>
        <w:tc>
          <w:tcPr>
            <w:tcW w:w="5806" w:type="dxa"/>
          </w:tcPr>
          <w:p w14:paraId="7E144CE1" w14:textId="77777777" w:rsidR="00902DDD" w:rsidRDefault="00902DDD" w:rsidP="00902DDD">
            <w:pPr>
              <w:ind w:firstLine="0"/>
            </w:pPr>
          </w:p>
        </w:tc>
      </w:tr>
    </w:tbl>
    <w:p w14:paraId="0D087E5F" w14:textId="77777777" w:rsidR="00B25B6A" w:rsidRDefault="00B25B6A" w:rsidP="005A7B54"/>
    <w:p w14:paraId="19E4B5D7" w14:textId="77777777" w:rsidR="00857D68" w:rsidRDefault="00857D68" w:rsidP="005A7B54"/>
    <w:p w14:paraId="7620BCD6" w14:textId="77777777" w:rsidR="00857D68" w:rsidRDefault="00857D68" w:rsidP="005A7B54">
      <w:r>
        <w:br w:type="page"/>
      </w:r>
    </w:p>
    <w:p w14:paraId="60F965BC" w14:textId="77777777" w:rsidR="00857D68" w:rsidRDefault="001006FE" w:rsidP="005A7B54">
      <w:pPr>
        <w:pStyle w:val="10"/>
      </w:pPr>
      <w:bookmarkStart w:id="0" w:name="_Toc195540349"/>
      <w:r w:rsidRPr="00A93F4C">
        <w:lastRenderedPageBreak/>
        <w:t>Введение</w:t>
      </w:r>
      <w:bookmarkEnd w:id="0"/>
      <w:r>
        <w:t xml:space="preserve"> </w:t>
      </w:r>
    </w:p>
    <w:p w14:paraId="5AC0D136" w14:textId="77777777" w:rsidR="001006FE" w:rsidRPr="00A93F4C" w:rsidRDefault="001006FE" w:rsidP="005A7B54">
      <w:pPr>
        <w:pStyle w:val="2"/>
      </w:pPr>
      <w:bookmarkStart w:id="1" w:name="_Toc195540350"/>
      <w:r w:rsidRPr="00A93F4C">
        <w:t>Область применения</w:t>
      </w:r>
      <w:bookmarkEnd w:id="1"/>
    </w:p>
    <w:p w14:paraId="3226DE62" w14:textId="77777777" w:rsidR="00FB4C5C" w:rsidRDefault="00FB4C5C" w:rsidP="00FB4C5C">
      <w:r>
        <w:t>Назначением сервиса «Конструктор грантов и конкурсов» является:</w:t>
      </w:r>
    </w:p>
    <w:p w14:paraId="182E204F" w14:textId="77777777" w:rsidR="00FB4C5C" w:rsidRDefault="00FB4C5C" w:rsidP="00524C0F">
      <w:pPr>
        <w:pStyle w:val="a0"/>
        <w:numPr>
          <w:ilvl w:val="0"/>
          <w:numId w:val="9"/>
        </w:numPr>
        <w:ind w:left="0" w:firstLine="0"/>
      </w:pPr>
      <w:r>
        <w:t>информирование о начале приема конкурсных заявок главными распорядителями бюджетных средств;</w:t>
      </w:r>
    </w:p>
    <w:p w14:paraId="3C9A2DD9" w14:textId="77777777" w:rsidR="00FB4C5C" w:rsidRDefault="00FB4C5C" w:rsidP="00524C0F">
      <w:pPr>
        <w:pStyle w:val="a0"/>
        <w:numPr>
          <w:ilvl w:val="0"/>
          <w:numId w:val="9"/>
        </w:numPr>
        <w:ind w:left="0" w:firstLine="0"/>
      </w:pPr>
      <w:r>
        <w:t>прием конкурсных заявок главными распорядителями бюджетных средств;</w:t>
      </w:r>
    </w:p>
    <w:p w14:paraId="01DDABB0" w14:textId="77777777" w:rsidR="00FB4C5C" w:rsidRDefault="00FB4C5C" w:rsidP="00524C0F">
      <w:pPr>
        <w:pStyle w:val="a0"/>
        <w:numPr>
          <w:ilvl w:val="0"/>
          <w:numId w:val="9"/>
        </w:numPr>
        <w:ind w:left="0" w:firstLine="0"/>
      </w:pPr>
      <w:r>
        <w:t>проведение конкурсного отбора, определение победителей и утверждение списка получателей субсидии;</w:t>
      </w:r>
    </w:p>
    <w:p w14:paraId="301027DA" w14:textId="77777777" w:rsidR="00FB4C5C" w:rsidRDefault="00FB4C5C" w:rsidP="00524C0F">
      <w:pPr>
        <w:pStyle w:val="a0"/>
        <w:numPr>
          <w:ilvl w:val="0"/>
          <w:numId w:val="9"/>
        </w:numPr>
        <w:ind w:left="0" w:firstLine="0"/>
      </w:pPr>
      <w:r>
        <w:t>реализация инициативных проектов участниками;</w:t>
      </w:r>
    </w:p>
    <w:p w14:paraId="76D5906A" w14:textId="77777777" w:rsidR="00FB4C5C" w:rsidRDefault="00FB4C5C" w:rsidP="00524C0F">
      <w:pPr>
        <w:pStyle w:val="a0"/>
        <w:numPr>
          <w:ilvl w:val="0"/>
          <w:numId w:val="9"/>
        </w:numPr>
        <w:ind w:left="0" w:firstLine="0"/>
      </w:pPr>
      <w:r>
        <w:t>подготовка ежегодного сводного отчета об итогах реализации инициативных проектов</w:t>
      </w:r>
      <w:r w:rsidRPr="00044A1C">
        <w:t>.</w:t>
      </w:r>
    </w:p>
    <w:p w14:paraId="7A122884" w14:textId="77777777" w:rsidR="001006FE" w:rsidRDefault="001A3909" w:rsidP="005A7B54">
      <w:pPr>
        <w:pStyle w:val="2"/>
      </w:pPr>
      <w:bookmarkStart w:id="2" w:name="_Toc195540351"/>
      <w:r>
        <w:t xml:space="preserve">Краткое </w:t>
      </w:r>
      <w:r w:rsidRPr="00A93F4C">
        <w:t>описание</w:t>
      </w:r>
      <w:r>
        <w:t xml:space="preserve"> возможностей</w:t>
      </w:r>
      <w:bookmarkEnd w:id="2"/>
    </w:p>
    <w:p w14:paraId="25A95374" w14:textId="45FF713C" w:rsidR="001A3909" w:rsidRDefault="00FB4C5C" w:rsidP="005A7B54">
      <w:r>
        <w:t>Секция</w:t>
      </w:r>
      <w:r w:rsidRPr="00FB4C5C">
        <w:t xml:space="preserve"> </w:t>
      </w:r>
      <w:r w:rsidR="008D7C8A">
        <w:t>«</w:t>
      </w:r>
      <w:r w:rsidR="00044BC2" w:rsidRPr="00044BC2">
        <w:t>Программа поддержки местных инициатив»</w:t>
      </w:r>
      <w:r w:rsidR="00902DDD">
        <w:t xml:space="preserve"> (Далее - </w:t>
      </w:r>
      <w:r w:rsidR="00044BC2">
        <w:t>ППМИ</w:t>
      </w:r>
      <w:r w:rsidR="00902DDD">
        <w:t>)</w:t>
      </w:r>
      <w:r w:rsidRPr="00FB4C5C">
        <w:t xml:space="preserve"> – электронная система, предназначенная для автоматизации оповещения и обработки отбора проектов </w:t>
      </w:r>
      <w:r w:rsidR="00902DDD">
        <w:t>«</w:t>
      </w:r>
      <w:r w:rsidR="00044BC2" w:rsidRPr="00044BC2">
        <w:t>Программа поддержки местных инициатив</w:t>
      </w:r>
      <w:r w:rsidR="00902DDD">
        <w:t xml:space="preserve">» </w:t>
      </w:r>
      <w:r w:rsidRPr="00FB4C5C">
        <w:t xml:space="preserve">в рамках основного мероприятия </w:t>
      </w:r>
      <w:r w:rsidR="00902DDD" w:rsidRPr="00902DDD">
        <w:t xml:space="preserve">предоставления и распределения иных межбюджетных трансфертов из государственного бюджета Республики Саха (Якутия) </w:t>
      </w:r>
    </w:p>
    <w:p w14:paraId="6BF35A96" w14:textId="001F0F56" w:rsidR="008F412E" w:rsidRDefault="008F412E" w:rsidP="005A7B54">
      <w:pPr>
        <w:pStyle w:val="2"/>
      </w:pPr>
      <w:bookmarkStart w:id="3" w:name="_Toc195540352"/>
      <w:r>
        <w:t>Уровень подготовки пользователей</w:t>
      </w:r>
      <w:bookmarkEnd w:id="3"/>
    </w:p>
    <w:p w14:paraId="71E71756" w14:textId="77777777" w:rsidR="008F412E" w:rsidRDefault="008F412E" w:rsidP="005A7B54">
      <w:r>
        <w:t>Пользователи Системы должны обладать квалификацией, обеспечивающей:</w:t>
      </w:r>
    </w:p>
    <w:p w14:paraId="49773F58" w14:textId="77777777" w:rsidR="008F412E" w:rsidRDefault="008F412E" w:rsidP="005A7B54">
      <w:r>
        <w:t>•</w:t>
      </w:r>
      <w:r>
        <w:tab/>
        <w:t>базовые навыки работы на автоматизированном рабочем месте с современными операционными системами (клавиатура, мышь, управление окнами и приложениями, файловая система, работа с системным и контекстным меню, скроллинг, и другие стандартные действия);</w:t>
      </w:r>
    </w:p>
    <w:p w14:paraId="7EC5EB9B" w14:textId="77777777" w:rsidR="008F412E" w:rsidRDefault="008F412E" w:rsidP="005A7B54">
      <w:r>
        <w:t>•</w:t>
      </w:r>
      <w:r>
        <w:tab/>
        <w:t xml:space="preserve">базовые навыки использования интернет-браузера (настройка типовых конфигураций, установка подключений, доступ к веб-сайтам, </w:t>
      </w:r>
      <w:r>
        <w:lastRenderedPageBreak/>
        <w:t>навигация, формы и другие типовые интерактивные элементы веб-интерфейса);</w:t>
      </w:r>
    </w:p>
    <w:p w14:paraId="09EC94F2" w14:textId="77777777" w:rsidR="008F412E" w:rsidRDefault="008F412E" w:rsidP="005A7B54">
      <w:r>
        <w:t>•</w:t>
      </w:r>
      <w:r>
        <w:tab/>
        <w:t>знание основ информационной безопасности.</w:t>
      </w:r>
    </w:p>
    <w:p w14:paraId="541AB04D" w14:textId="77777777" w:rsidR="004465B6" w:rsidRDefault="004465B6" w:rsidP="004465B6">
      <w:pPr>
        <w:pStyle w:val="2"/>
      </w:pPr>
      <w:bookmarkStart w:id="4" w:name="_Toc195540353"/>
      <w:r>
        <w:t>Поддерживаемые веб-браузеры</w:t>
      </w:r>
      <w:bookmarkEnd w:id="4"/>
    </w:p>
    <w:p w14:paraId="1EEA5024" w14:textId="77777777" w:rsidR="004465B6" w:rsidRPr="004465B6" w:rsidRDefault="004465B6" w:rsidP="004465B6">
      <w:r>
        <w:t xml:space="preserve">Работа с Системе поддерживается через веб-браузеры </w:t>
      </w:r>
      <w:proofErr w:type="spellStart"/>
      <w:r w:rsidRPr="004465B6">
        <w:t>Google</w:t>
      </w:r>
      <w:proofErr w:type="spellEnd"/>
      <w:r w:rsidRPr="004465B6">
        <w:t xml:space="preserve"> </w:t>
      </w:r>
      <w:proofErr w:type="spellStart"/>
      <w:r w:rsidRPr="004465B6">
        <w:t>Chrome</w:t>
      </w:r>
      <w:proofErr w:type="spellEnd"/>
      <w:r w:rsidRPr="004465B6">
        <w:t xml:space="preserve">, </w:t>
      </w:r>
      <w:proofErr w:type="spellStart"/>
      <w:r w:rsidRPr="004465B6">
        <w:t>ChromeMobile</w:t>
      </w:r>
      <w:proofErr w:type="spellEnd"/>
      <w:r w:rsidRPr="004465B6">
        <w:t xml:space="preserve">, </w:t>
      </w:r>
      <w:proofErr w:type="spellStart"/>
      <w:r w:rsidRPr="004465B6">
        <w:t>Yandex</w:t>
      </w:r>
      <w:proofErr w:type="spellEnd"/>
      <w:r w:rsidRPr="004465B6">
        <w:t xml:space="preserve"> </w:t>
      </w:r>
      <w:proofErr w:type="spellStart"/>
      <w:r w:rsidRPr="004465B6">
        <w:t>Browser</w:t>
      </w:r>
      <w:proofErr w:type="spellEnd"/>
      <w:r w:rsidRPr="004465B6">
        <w:t xml:space="preserve">, </w:t>
      </w:r>
      <w:proofErr w:type="spellStart"/>
      <w:r w:rsidRPr="004465B6">
        <w:t>Mozilla</w:t>
      </w:r>
      <w:proofErr w:type="spellEnd"/>
      <w:r w:rsidRPr="004465B6">
        <w:t xml:space="preserve"> </w:t>
      </w:r>
      <w:proofErr w:type="spellStart"/>
      <w:r w:rsidRPr="004465B6">
        <w:t>FireFox</w:t>
      </w:r>
      <w:proofErr w:type="spellEnd"/>
      <w:r w:rsidRPr="004465B6">
        <w:t xml:space="preserve">, </w:t>
      </w:r>
      <w:proofErr w:type="spellStart"/>
      <w:r w:rsidRPr="004465B6">
        <w:t>Opera</w:t>
      </w:r>
      <w:proofErr w:type="spellEnd"/>
      <w:r w:rsidRPr="004465B6">
        <w:t>, Apple Safari</w:t>
      </w:r>
      <w:r>
        <w:t xml:space="preserve"> версий, официально поддерживаемых </w:t>
      </w:r>
      <w:r w:rsidR="00FA33A6">
        <w:t>производителями</w:t>
      </w:r>
      <w:r>
        <w:t>.</w:t>
      </w:r>
    </w:p>
    <w:p w14:paraId="1E114A93" w14:textId="77777777" w:rsidR="008F412E" w:rsidRDefault="004465B6" w:rsidP="005A7B54">
      <w:pPr>
        <w:pStyle w:val="10"/>
      </w:pPr>
      <w:bookmarkStart w:id="5" w:name="_Toc195540354"/>
      <w:r>
        <w:t>Подготовка к работе</w:t>
      </w:r>
      <w:bookmarkEnd w:id="5"/>
    </w:p>
    <w:p w14:paraId="0B09F522" w14:textId="77777777" w:rsidR="00524C0F" w:rsidRDefault="00524C0F" w:rsidP="00524C0F">
      <w:r>
        <w:t>Для начала использования Системы необходимо запустить на компьютере совместимый веб-браузер (</w:t>
      </w:r>
      <w:r>
        <w:rPr>
          <w:lang w:val="en-US"/>
        </w:rPr>
        <w:t>Chrome</w:t>
      </w:r>
      <w:r w:rsidRPr="00736DBC">
        <w:t xml:space="preserve">, </w:t>
      </w:r>
      <w:proofErr w:type="spellStart"/>
      <w:r>
        <w:rPr>
          <w:lang w:val="en-US"/>
        </w:rPr>
        <w:t>Yandex</w:t>
      </w:r>
      <w:proofErr w:type="spellEnd"/>
      <w:r w:rsidRPr="00736DBC">
        <w:t xml:space="preserve">, </w:t>
      </w:r>
      <w:r>
        <w:rPr>
          <w:lang w:val="en-US"/>
        </w:rPr>
        <w:t>Opera</w:t>
      </w:r>
      <w:r w:rsidRPr="00736DBC">
        <w:t xml:space="preserve"> </w:t>
      </w:r>
      <w:r>
        <w:t xml:space="preserve">и др.) и ввести в адресной строке следующий адрес </w:t>
      </w:r>
      <w:hyperlink r:id="rId6" w:history="1">
        <w:r w:rsidRPr="00D23468">
          <w:rPr>
            <w:rStyle w:val="a5"/>
            <w:lang w:val="en-US"/>
          </w:rPr>
          <w:t>https</w:t>
        </w:r>
        <w:r w:rsidRPr="00D23468">
          <w:rPr>
            <w:rStyle w:val="a5"/>
          </w:rPr>
          <w:t>://</w:t>
        </w:r>
        <w:proofErr w:type="spellStart"/>
        <w:r w:rsidRPr="00D23468">
          <w:rPr>
            <w:rStyle w:val="a5"/>
            <w:lang w:val="en-US"/>
          </w:rPr>
          <w:t>contestkit</w:t>
        </w:r>
        <w:proofErr w:type="spellEnd"/>
        <w:r w:rsidRPr="00D23468">
          <w:rPr>
            <w:rStyle w:val="a5"/>
          </w:rPr>
          <w:t>.</w:t>
        </w:r>
        <w:proofErr w:type="spellStart"/>
        <w:r w:rsidRPr="00D23468">
          <w:rPr>
            <w:rStyle w:val="a5"/>
            <w:lang w:val="en-US"/>
          </w:rPr>
          <w:t>yakutia</w:t>
        </w:r>
        <w:proofErr w:type="spellEnd"/>
        <w:r w:rsidRPr="00D23468">
          <w:rPr>
            <w:rStyle w:val="a5"/>
          </w:rPr>
          <w:t>.</w:t>
        </w:r>
        <w:r w:rsidRPr="00D23468">
          <w:rPr>
            <w:rStyle w:val="a5"/>
            <w:lang w:val="en-US"/>
          </w:rPr>
          <w:t>click</w:t>
        </w:r>
        <w:r w:rsidRPr="00D23468">
          <w:rPr>
            <w:rStyle w:val="a5"/>
          </w:rPr>
          <w:t>/</w:t>
        </w:r>
      </w:hyperlink>
    </w:p>
    <w:p w14:paraId="180DDA78" w14:textId="77777777" w:rsidR="00524C0F" w:rsidRDefault="00524C0F" w:rsidP="00524C0F">
      <w:r>
        <w:t>После успешного ввода откроется главная страница Системы (рис. 1)</w:t>
      </w:r>
    </w:p>
    <w:p w14:paraId="6682DB26" w14:textId="77777777" w:rsidR="00524C0F" w:rsidRDefault="00524C0F" w:rsidP="00524C0F">
      <w:pPr>
        <w:jc w:val="left"/>
      </w:pPr>
      <w:r w:rsidRPr="00902DDD">
        <w:rPr>
          <w:noProof/>
          <w:lang w:eastAsia="ru-RU"/>
        </w:rPr>
        <w:drawing>
          <wp:inline distT="0" distB="0" distL="0" distR="0" wp14:anchorId="3605F9A9" wp14:editId="1E478A55">
            <wp:extent cx="5459573" cy="338137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2561" cy="338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E2B6D" w14:textId="77777777" w:rsidR="00524C0F" w:rsidRPr="007C75A5" w:rsidRDefault="00524C0F" w:rsidP="00524C0F">
      <w:pPr>
        <w:jc w:val="center"/>
        <w:rPr>
          <w:b/>
          <w:i/>
          <w:sz w:val="20"/>
        </w:rPr>
      </w:pPr>
      <w:r w:rsidRPr="007C75A5">
        <w:rPr>
          <w:b/>
          <w:i/>
          <w:sz w:val="20"/>
        </w:rPr>
        <w:t>Рисунок 1 – Главная страница Системы (фрагмент)</w:t>
      </w:r>
    </w:p>
    <w:p w14:paraId="3174E0A5" w14:textId="77777777" w:rsidR="00524C0F" w:rsidRPr="00124825" w:rsidRDefault="00524C0F" w:rsidP="00524C0F"/>
    <w:p w14:paraId="6BDAF0EE" w14:textId="77777777" w:rsidR="00524C0F" w:rsidRPr="005A6AC8" w:rsidRDefault="00524C0F" w:rsidP="00524C0F">
      <w:r>
        <w:t>Для входа в личный кабинет необходимо нажать кнопку войти,</w:t>
      </w:r>
      <w:r w:rsidRPr="00124825">
        <w:t xml:space="preserve"> </w:t>
      </w:r>
      <w:r>
        <w:t xml:space="preserve">затем в окне авторизации необходимо авторизоваться с помощью учетной записи </w:t>
      </w:r>
      <w:r>
        <w:lastRenderedPageBreak/>
        <w:t xml:space="preserve">ЕСИА (рис.2). При авторизации вы подтверждаете ознакомление с Лицензионным соглашением и Политикой конфиденциальности. </w:t>
      </w:r>
    </w:p>
    <w:p w14:paraId="4959D63E" w14:textId="77777777" w:rsidR="00524C0F" w:rsidRPr="005A6AC8" w:rsidRDefault="00524C0F" w:rsidP="00524C0F">
      <w:pPr>
        <w:jc w:val="center"/>
      </w:pPr>
      <w:r w:rsidRPr="007C75A5">
        <w:rPr>
          <w:noProof/>
          <w:lang w:eastAsia="ru-RU"/>
        </w:rPr>
        <w:drawing>
          <wp:inline distT="0" distB="0" distL="0" distR="0" wp14:anchorId="3992B2B9" wp14:editId="4BDF46DC">
            <wp:extent cx="3013788" cy="220460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2799" cy="221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CE510" w14:textId="77777777" w:rsidR="00524C0F" w:rsidRPr="007C75A5" w:rsidRDefault="00524C0F" w:rsidP="00524C0F">
      <w:pPr>
        <w:jc w:val="center"/>
        <w:rPr>
          <w:b/>
          <w:i/>
          <w:sz w:val="20"/>
        </w:rPr>
      </w:pPr>
      <w:r w:rsidRPr="007C75A5">
        <w:rPr>
          <w:b/>
          <w:i/>
          <w:sz w:val="20"/>
        </w:rPr>
        <w:t>Рисунок 2 – Окно авторизации Системы</w:t>
      </w:r>
    </w:p>
    <w:p w14:paraId="506C56CD" w14:textId="77777777" w:rsidR="00524C0F" w:rsidRDefault="00524C0F" w:rsidP="00524C0F">
      <w:r>
        <w:t>После успешного входа откроется личный кабинет (рис. 3)</w:t>
      </w:r>
    </w:p>
    <w:p w14:paraId="674AD4F5" w14:textId="77777777" w:rsidR="00524C0F" w:rsidRPr="00D118C1" w:rsidRDefault="00524C0F" w:rsidP="00524C0F">
      <w:pPr>
        <w:jc w:val="center"/>
      </w:pPr>
      <w:r>
        <w:rPr>
          <w:noProof/>
          <w:lang w:eastAsia="ru-RU"/>
        </w:rPr>
        <w:drawing>
          <wp:inline distT="0" distB="0" distL="0" distR="0" wp14:anchorId="4FAE5617" wp14:editId="6E2986F8">
            <wp:extent cx="5934075" cy="4057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896B7" w14:textId="77777777" w:rsidR="00524C0F" w:rsidRPr="007C75A5" w:rsidRDefault="00524C0F" w:rsidP="00524C0F">
      <w:pPr>
        <w:jc w:val="center"/>
        <w:rPr>
          <w:b/>
          <w:i/>
          <w:sz w:val="20"/>
        </w:rPr>
      </w:pPr>
      <w:r w:rsidRPr="007C75A5">
        <w:rPr>
          <w:b/>
          <w:i/>
          <w:sz w:val="20"/>
        </w:rPr>
        <w:t>Рисунок 3 – Личный кабинет учетной записи</w:t>
      </w:r>
    </w:p>
    <w:p w14:paraId="5C1AD0E8" w14:textId="77777777" w:rsidR="00524C0F" w:rsidRDefault="00524C0F" w:rsidP="00524C0F">
      <w:r>
        <w:t>Для авторизации и входа в секцию</w:t>
      </w:r>
      <w:r w:rsidRPr="007C75A5">
        <w:t xml:space="preserve"> </w:t>
      </w:r>
      <w:r>
        <w:t>«</w:t>
      </w:r>
      <w:r w:rsidRPr="006F2897">
        <w:t>Программа поддержки местных инициатив</w:t>
      </w:r>
      <w:r>
        <w:t>»» необходимо нажать кнопку «Войти в Секцию» на секцию «</w:t>
      </w:r>
      <w:r w:rsidRPr="006F2897">
        <w:t>Программа поддержки местных инициатив</w:t>
      </w:r>
      <w:r>
        <w:t xml:space="preserve">»». После всплывет окно выбора муниципального образования. Необходимо выбрать муниципальное </w:t>
      </w:r>
      <w:r>
        <w:lastRenderedPageBreak/>
        <w:t>образование, которое вы представляете. Внимание!! Прикрепится к муниципальному образованию одновременно может только одна учетная запись (рис. 4)</w:t>
      </w:r>
    </w:p>
    <w:p w14:paraId="0BCD39BD" w14:textId="77777777" w:rsidR="00524C0F" w:rsidRDefault="00524C0F" w:rsidP="00524C0F">
      <w:pPr>
        <w:jc w:val="center"/>
      </w:pPr>
      <w:r w:rsidRPr="006E1B86">
        <w:rPr>
          <w:noProof/>
          <w:lang w:eastAsia="ru-RU"/>
        </w:rPr>
        <w:drawing>
          <wp:inline distT="0" distB="0" distL="0" distR="0" wp14:anchorId="4A2BD766" wp14:editId="0EF32EE9">
            <wp:extent cx="3948918" cy="3028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7274" cy="303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B86">
        <w:rPr>
          <w:noProof/>
          <w:lang w:eastAsia="ru-RU"/>
        </w:rPr>
        <w:t xml:space="preserve"> </w:t>
      </w:r>
    </w:p>
    <w:p w14:paraId="5B2CB8E3" w14:textId="77777777" w:rsidR="00524C0F" w:rsidRDefault="00524C0F" w:rsidP="00524C0F">
      <w:pPr>
        <w:jc w:val="center"/>
        <w:rPr>
          <w:b/>
          <w:i/>
          <w:sz w:val="20"/>
        </w:rPr>
      </w:pPr>
      <w:r w:rsidRPr="007455BA">
        <w:rPr>
          <w:b/>
          <w:i/>
          <w:sz w:val="20"/>
        </w:rPr>
        <w:t xml:space="preserve">Рисунок </w:t>
      </w:r>
      <w:proofErr w:type="gramStart"/>
      <w:r w:rsidRPr="007455BA">
        <w:rPr>
          <w:b/>
          <w:i/>
          <w:sz w:val="20"/>
        </w:rPr>
        <w:t>4</w:t>
      </w:r>
      <w:r>
        <w:rPr>
          <w:b/>
          <w:i/>
          <w:sz w:val="20"/>
        </w:rPr>
        <w:t xml:space="preserve">.1 </w:t>
      </w:r>
      <w:r w:rsidRPr="007455BA">
        <w:rPr>
          <w:b/>
          <w:i/>
          <w:sz w:val="20"/>
        </w:rPr>
        <w:t xml:space="preserve"> –</w:t>
      </w:r>
      <w:proofErr w:type="gramEnd"/>
      <w:r w:rsidRPr="007455BA">
        <w:rPr>
          <w:b/>
          <w:i/>
          <w:sz w:val="20"/>
        </w:rPr>
        <w:t xml:space="preserve"> Окно ввода названия</w:t>
      </w:r>
    </w:p>
    <w:p w14:paraId="5DBDC344" w14:textId="77777777" w:rsidR="00524C0F" w:rsidRDefault="00524C0F" w:rsidP="00524C0F">
      <w:pPr>
        <w:jc w:val="center"/>
        <w:rPr>
          <w:b/>
          <w:i/>
          <w:sz w:val="20"/>
        </w:rPr>
      </w:pPr>
    </w:p>
    <w:p w14:paraId="53F8E9A2" w14:textId="77777777" w:rsidR="00524C0F" w:rsidRDefault="00524C0F" w:rsidP="00524C0F">
      <w:pPr>
        <w:jc w:val="center"/>
        <w:rPr>
          <w:b/>
          <w:i/>
          <w:sz w:val="20"/>
        </w:rPr>
      </w:pPr>
      <w:r w:rsidRPr="006F2897">
        <w:rPr>
          <w:b/>
          <w:i/>
          <w:noProof/>
          <w:sz w:val="20"/>
          <w:lang w:eastAsia="ru-RU"/>
        </w:rPr>
        <w:drawing>
          <wp:inline distT="0" distB="0" distL="0" distR="0" wp14:anchorId="225B65BB" wp14:editId="275A7C8B">
            <wp:extent cx="4200525" cy="16209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7208" cy="163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7D534" w14:textId="77777777" w:rsidR="00524C0F" w:rsidRDefault="00524C0F" w:rsidP="00524C0F">
      <w:pPr>
        <w:jc w:val="center"/>
        <w:rPr>
          <w:b/>
          <w:i/>
          <w:sz w:val="20"/>
        </w:rPr>
      </w:pPr>
      <w:r w:rsidRPr="007455BA">
        <w:rPr>
          <w:b/>
          <w:i/>
          <w:sz w:val="20"/>
        </w:rPr>
        <w:t>Рисунок 4</w:t>
      </w:r>
      <w:r>
        <w:rPr>
          <w:b/>
          <w:i/>
          <w:sz w:val="20"/>
        </w:rPr>
        <w:t xml:space="preserve">.2 </w:t>
      </w:r>
      <w:r w:rsidRPr="007455BA">
        <w:rPr>
          <w:b/>
          <w:i/>
          <w:sz w:val="20"/>
        </w:rPr>
        <w:t xml:space="preserve"> </w:t>
      </w:r>
    </w:p>
    <w:p w14:paraId="062AEE35" w14:textId="77777777" w:rsidR="00524C0F" w:rsidRDefault="00524C0F" w:rsidP="00524C0F">
      <w:pPr>
        <w:jc w:val="center"/>
        <w:rPr>
          <w:b/>
          <w:i/>
          <w:sz w:val="20"/>
        </w:rPr>
      </w:pPr>
      <w:r w:rsidRPr="006F2897">
        <w:rPr>
          <w:b/>
          <w:i/>
          <w:noProof/>
          <w:sz w:val="20"/>
          <w:lang w:eastAsia="ru-RU"/>
        </w:rPr>
        <w:drawing>
          <wp:inline distT="0" distB="0" distL="0" distR="0" wp14:anchorId="5568B085" wp14:editId="2C48B7DB">
            <wp:extent cx="3971925" cy="2049068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065" cy="205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11137" w14:textId="77777777" w:rsidR="00524C0F" w:rsidRPr="007455BA" w:rsidRDefault="00524C0F" w:rsidP="00524C0F">
      <w:pPr>
        <w:jc w:val="center"/>
        <w:rPr>
          <w:b/>
          <w:i/>
          <w:sz w:val="20"/>
        </w:rPr>
      </w:pPr>
      <w:r w:rsidRPr="007455BA">
        <w:rPr>
          <w:b/>
          <w:i/>
          <w:sz w:val="20"/>
        </w:rPr>
        <w:t>Рисунок 4</w:t>
      </w:r>
      <w:r>
        <w:rPr>
          <w:b/>
          <w:i/>
          <w:sz w:val="20"/>
        </w:rPr>
        <w:t>.3</w:t>
      </w:r>
    </w:p>
    <w:p w14:paraId="1BFE3A08" w14:textId="77777777" w:rsidR="00524C0F" w:rsidRDefault="00524C0F" w:rsidP="00524C0F">
      <w:r>
        <w:lastRenderedPageBreak/>
        <w:t>После выбора муниципального образования на секцию «</w:t>
      </w:r>
      <w:r w:rsidRPr="006F2897">
        <w:t>Программа поддержки местных инициатив</w:t>
      </w:r>
      <w:r>
        <w:t>»» Система уведомит вас что прикрепление к муниципальному образованию (Далее - МО) подана. (Рис 4.1)</w:t>
      </w:r>
    </w:p>
    <w:p w14:paraId="03051096" w14:textId="77777777" w:rsidR="00524C0F" w:rsidRDefault="00524C0F" w:rsidP="00524C0F">
      <w:pPr>
        <w:jc w:val="center"/>
      </w:pPr>
      <w:r w:rsidRPr="006F2897">
        <w:rPr>
          <w:noProof/>
          <w:lang w:eastAsia="ru-RU"/>
        </w:rPr>
        <w:drawing>
          <wp:inline distT="0" distB="0" distL="0" distR="0" wp14:anchorId="7CC228B8" wp14:editId="3FA104B8">
            <wp:extent cx="5000625" cy="1039681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2591" cy="105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A0F80" w14:textId="77777777" w:rsidR="00524C0F" w:rsidRDefault="00524C0F" w:rsidP="00524C0F">
      <w:pPr>
        <w:jc w:val="center"/>
      </w:pPr>
      <w:r w:rsidRPr="007455BA">
        <w:rPr>
          <w:b/>
          <w:i/>
          <w:sz w:val="20"/>
        </w:rPr>
        <w:t>Рисунок 4</w:t>
      </w:r>
      <w:r>
        <w:rPr>
          <w:b/>
          <w:i/>
          <w:sz w:val="20"/>
        </w:rPr>
        <w:t>.1 – Рассмотрение прикрепления к МО</w:t>
      </w:r>
    </w:p>
    <w:p w14:paraId="3E118682" w14:textId="77777777" w:rsidR="00524C0F" w:rsidRDefault="00524C0F" w:rsidP="00524C0F">
      <w:r>
        <w:t>Далее оператор (ППМИ) рассмотрит заявку на прикрепление к МО. После того как оператор одобрит прикрепление. (Рис 4.2)</w:t>
      </w:r>
    </w:p>
    <w:p w14:paraId="4161EE16" w14:textId="77777777" w:rsidR="00524C0F" w:rsidRDefault="00524C0F" w:rsidP="00524C0F">
      <w:pPr>
        <w:jc w:val="center"/>
      </w:pPr>
      <w:r>
        <w:rPr>
          <w:noProof/>
          <w:lang w:eastAsia="ru-RU"/>
        </w:rPr>
        <w:drawing>
          <wp:inline distT="0" distB="0" distL="0" distR="0" wp14:anchorId="1F3ED3A6" wp14:editId="484A41C0">
            <wp:extent cx="4457700" cy="1101903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346" cy="110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7990F" w14:textId="77777777" w:rsidR="00524C0F" w:rsidRDefault="00524C0F" w:rsidP="00524C0F">
      <w:pPr>
        <w:jc w:val="center"/>
      </w:pPr>
      <w:r w:rsidRPr="007455BA">
        <w:rPr>
          <w:b/>
          <w:i/>
          <w:sz w:val="20"/>
        </w:rPr>
        <w:t>Рисунок 4</w:t>
      </w:r>
      <w:r>
        <w:rPr>
          <w:b/>
          <w:i/>
          <w:sz w:val="20"/>
        </w:rPr>
        <w:t>.2 – Рассмотрение прикрепления к МО</w:t>
      </w:r>
    </w:p>
    <w:p w14:paraId="09B7B0D7" w14:textId="77777777" w:rsidR="00524C0F" w:rsidRPr="006F2897" w:rsidRDefault="00524C0F" w:rsidP="00524C0F">
      <w:r>
        <w:t>Для вас откроются доступ на разделы секции (рис. 5)</w:t>
      </w:r>
    </w:p>
    <w:p w14:paraId="6707DA28" w14:textId="77777777" w:rsidR="00524C0F" w:rsidRDefault="00524C0F" w:rsidP="00524C0F">
      <w:r w:rsidRPr="008B3D6D">
        <w:rPr>
          <w:noProof/>
          <w:lang w:eastAsia="ru-RU"/>
        </w:rPr>
        <w:drawing>
          <wp:inline distT="0" distB="0" distL="0" distR="0" wp14:anchorId="63C9304D" wp14:editId="384ED3BD">
            <wp:extent cx="4495800" cy="274938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0788" cy="275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91742" w14:textId="77777777" w:rsidR="00524C0F" w:rsidRDefault="00524C0F" w:rsidP="00524C0F">
      <w:pPr>
        <w:jc w:val="center"/>
      </w:pPr>
    </w:p>
    <w:p w14:paraId="160E19F1" w14:textId="77777777" w:rsidR="00524C0F" w:rsidRPr="007A62B9" w:rsidRDefault="00524C0F" w:rsidP="00524C0F">
      <w:pPr>
        <w:jc w:val="center"/>
        <w:rPr>
          <w:b/>
          <w:i/>
          <w:sz w:val="20"/>
        </w:rPr>
      </w:pPr>
      <w:r w:rsidRPr="007A62B9">
        <w:rPr>
          <w:b/>
          <w:i/>
          <w:sz w:val="20"/>
        </w:rPr>
        <w:t>Рисунок 5 – Разделы секции</w:t>
      </w:r>
    </w:p>
    <w:p w14:paraId="07105598" w14:textId="12A05D50" w:rsidR="00595937" w:rsidRDefault="00595937" w:rsidP="00595937">
      <w:pPr>
        <w:jc w:val="center"/>
      </w:pPr>
    </w:p>
    <w:p w14:paraId="2D288CF2" w14:textId="51DE8FD0" w:rsidR="00524C0F" w:rsidRDefault="00524C0F">
      <w:pPr>
        <w:spacing w:after="160" w:line="259" w:lineRule="auto"/>
        <w:ind w:firstLine="0"/>
        <w:jc w:val="left"/>
      </w:pPr>
      <w:r>
        <w:br w:type="page"/>
      </w:r>
    </w:p>
    <w:p w14:paraId="18B05448" w14:textId="77777777" w:rsidR="00206CE9" w:rsidRDefault="00206CE9" w:rsidP="00206CE9">
      <w:pPr>
        <w:pStyle w:val="10"/>
      </w:pPr>
      <w:bookmarkStart w:id="6" w:name="_Toc195540355"/>
      <w:r>
        <w:lastRenderedPageBreak/>
        <w:t>Описание операций</w:t>
      </w:r>
      <w:bookmarkEnd w:id="6"/>
    </w:p>
    <w:p w14:paraId="3F9DFA24" w14:textId="7C263208" w:rsidR="00206CE9" w:rsidRDefault="001444FB" w:rsidP="00524C0F">
      <w:pPr>
        <w:pStyle w:val="2"/>
        <w:numPr>
          <w:ilvl w:val="1"/>
          <w:numId w:val="3"/>
        </w:numPr>
      </w:pPr>
      <w:bookmarkStart w:id="7" w:name="_Toc195540356"/>
      <w:r>
        <w:t xml:space="preserve">Описание операций, доступных пользователю Секции </w:t>
      </w:r>
      <w:r w:rsidR="00524C0F">
        <w:t>«</w:t>
      </w:r>
      <w:r w:rsidR="00524C0F" w:rsidRPr="00524C0F">
        <w:t>Программа поддержки местных инициатив»</w:t>
      </w:r>
      <w:bookmarkEnd w:id="7"/>
    </w:p>
    <w:p w14:paraId="3E751201" w14:textId="5DB437B5" w:rsidR="00ED5BCB" w:rsidRDefault="007F412F" w:rsidP="00206CE9">
      <w:r>
        <w:t>Пользователю доступен следующий функционал Секции</w:t>
      </w:r>
      <w:r w:rsidR="007A62B9">
        <w:t xml:space="preserve"> </w:t>
      </w:r>
      <w:r w:rsidR="00A22585">
        <w:t xml:space="preserve">Общереспубликанское движение добрых дел </w:t>
      </w:r>
      <w:r w:rsidR="00285A65" w:rsidRPr="00285A65">
        <w:t>Программа поддержки местных инициатив»</w:t>
      </w:r>
      <w:r w:rsidR="00A01952">
        <w:t xml:space="preserve"> (рис. 7)</w:t>
      </w:r>
      <w:r>
        <w:t>:</w:t>
      </w:r>
    </w:p>
    <w:p w14:paraId="2C407F7D" w14:textId="65C9FBDC" w:rsidR="00ED5BCB" w:rsidRDefault="00ED5BCB" w:rsidP="00ED5BCB">
      <w:pPr>
        <w:pStyle w:val="a0"/>
        <w:numPr>
          <w:ilvl w:val="0"/>
          <w:numId w:val="10"/>
        </w:numPr>
      </w:pPr>
      <w:r>
        <w:t>О конкурсе – отображает новости и документы Секции</w:t>
      </w:r>
    </w:p>
    <w:p w14:paraId="10D01059" w14:textId="07186EF0" w:rsidR="00285A65" w:rsidRDefault="00285A65" w:rsidP="00ED5BCB">
      <w:pPr>
        <w:pStyle w:val="a0"/>
        <w:numPr>
          <w:ilvl w:val="0"/>
          <w:numId w:val="10"/>
        </w:numPr>
      </w:pPr>
      <w:r>
        <w:t>Собрания – отображает информацию по собраниям, обеспечивает возможность внести данные о собраниях</w:t>
      </w:r>
    </w:p>
    <w:p w14:paraId="42004D56" w14:textId="58DCF214" w:rsidR="00146644" w:rsidRDefault="00ED5BCB" w:rsidP="00146644">
      <w:pPr>
        <w:pStyle w:val="a0"/>
        <w:numPr>
          <w:ilvl w:val="0"/>
          <w:numId w:val="10"/>
        </w:numPr>
      </w:pPr>
      <w:r>
        <w:t>Заявки</w:t>
      </w:r>
      <w:r w:rsidR="00146644">
        <w:t xml:space="preserve"> - отображает информацию по заявкам, обеспечивает возможность</w:t>
      </w:r>
      <w:r w:rsidR="007A62B9">
        <w:t xml:space="preserve"> создания</w:t>
      </w:r>
      <w:r w:rsidR="00146644">
        <w:t xml:space="preserve"> редактирования, сохранения, удаления, создания данных о заявках.</w:t>
      </w:r>
    </w:p>
    <w:p w14:paraId="4547C162" w14:textId="77777777" w:rsidR="00ED5BCB" w:rsidRDefault="00ED5BCB" w:rsidP="00F02549">
      <w:pPr>
        <w:pStyle w:val="a0"/>
        <w:numPr>
          <w:ilvl w:val="0"/>
          <w:numId w:val="10"/>
        </w:numPr>
      </w:pPr>
      <w:r>
        <w:t>Вопрос-ответ</w:t>
      </w:r>
      <w:r w:rsidR="00F02549">
        <w:t xml:space="preserve"> - </w:t>
      </w:r>
      <w:r w:rsidR="00F02549" w:rsidRPr="00F02549">
        <w:t>отображает ответы на самые популярные вопросы;</w:t>
      </w:r>
    </w:p>
    <w:p w14:paraId="6CD2B786" w14:textId="042EC21A" w:rsidR="007F412F" w:rsidRDefault="00ED5BCB" w:rsidP="00F02549">
      <w:pPr>
        <w:pStyle w:val="a0"/>
        <w:numPr>
          <w:ilvl w:val="0"/>
          <w:numId w:val="10"/>
        </w:numPr>
      </w:pPr>
      <w:r>
        <w:t>Контакты</w:t>
      </w:r>
      <w:r w:rsidR="007F412F">
        <w:t xml:space="preserve"> </w:t>
      </w:r>
      <w:r w:rsidR="00F02549">
        <w:t xml:space="preserve">- </w:t>
      </w:r>
      <w:r w:rsidR="00F02549" w:rsidRPr="00F02549">
        <w:t>отображает список контактов</w:t>
      </w:r>
      <w:r w:rsidR="00E4272F">
        <w:t xml:space="preserve">, </w:t>
      </w:r>
    </w:p>
    <w:p w14:paraId="10D90DD4" w14:textId="6F744F61" w:rsidR="0032477D" w:rsidRDefault="0032477D" w:rsidP="00F02549">
      <w:pPr>
        <w:pStyle w:val="a0"/>
        <w:numPr>
          <w:ilvl w:val="0"/>
          <w:numId w:val="10"/>
        </w:numPr>
      </w:pPr>
      <w:r>
        <w:t>Управление годом</w:t>
      </w:r>
      <w:r w:rsidR="00505872">
        <w:t xml:space="preserve"> – возможность переключения между годами. Просмотр архивных данных</w:t>
      </w:r>
    </w:p>
    <w:p w14:paraId="6AD7713C" w14:textId="4F5D6152" w:rsidR="007F412F" w:rsidRDefault="0032477D" w:rsidP="00206CE9">
      <w:r w:rsidRPr="0032477D">
        <w:rPr>
          <w:noProof/>
          <w:lang w:eastAsia="ru-RU"/>
        </w:rPr>
        <w:drawing>
          <wp:inline distT="0" distB="0" distL="0" distR="0" wp14:anchorId="4C6B608D" wp14:editId="0CADD771">
            <wp:extent cx="5543550" cy="293621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62802" cy="294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FF7D1" w14:textId="77777777" w:rsidR="007F412F" w:rsidRPr="0016488B" w:rsidRDefault="007F412F" w:rsidP="007F412F">
      <w:pPr>
        <w:jc w:val="center"/>
        <w:rPr>
          <w:b/>
          <w:i/>
          <w:sz w:val="20"/>
        </w:rPr>
      </w:pPr>
      <w:r w:rsidRPr="0016488B">
        <w:rPr>
          <w:b/>
          <w:i/>
          <w:sz w:val="20"/>
        </w:rPr>
        <w:t xml:space="preserve">Рисунок 7 – Окно Секции </w:t>
      </w:r>
    </w:p>
    <w:p w14:paraId="3C5F6C08" w14:textId="6A758300" w:rsidR="0032477D" w:rsidRDefault="0032477D" w:rsidP="00464E10">
      <w:pPr>
        <w:pStyle w:val="3"/>
        <w:ind w:left="0" w:firstLine="709"/>
      </w:pPr>
      <w:bookmarkStart w:id="8" w:name="_Toc195540357"/>
      <w:r>
        <w:t>Управление годом</w:t>
      </w:r>
    </w:p>
    <w:p w14:paraId="392F7EA0" w14:textId="10FAB8D9" w:rsidR="0032477D" w:rsidRPr="0032477D" w:rsidRDefault="00505872" w:rsidP="0032477D">
      <w:r>
        <w:lastRenderedPageBreak/>
        <w:t>Для участия в конкурсе необходимо выбрать</w:t>
      </w:r>
      <w:r w:rsidR="00752A7C">
        <w:t xml:space="preserve"> 2026 год. Для просмотра архивных данных необходимо переключиться на соответствующий год</w:t>
      </w:r>
    </w:p>
    <w:p w14:paraId="35E768CE" w14:textId="166DEBD8" w:rsidR="0032477D" w:rsidRDefault="0032477D" w:rsidP="0032477D">
      <w:r>
        <w:rPr>
          <w:noProof/>
          <w:lang w:eastAsia="ru-RU"/>
        </w:rPr>
        <w:drawing>
          <wp:inline distT="0" distB="0" distL="0" distR="0" wp14:anchorId="2A595E4B" wp14:editId="6D1219D2">
            <wp:extent cx="4619026" cy="2590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936" cy="259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1B620" w14:textId="05869B4F" w:rsidR="00752A7C" w:rsidRPr="0016488B" w:rsidRDefault="00752A7C" w:rsidP="00752A7C">
      <w:pPr>
        <w:jc w:val="center"/>
        <w:rPr>
          <w:b/>
          <w:i/>
          <w:sz w:val="20"/>
        </w:rPr>
      </w:pPr>
      <w:r w:rsidRPr="0016488B">
        <w:rPr>
          <w:b/>
          <w:i/>
          <w:sz w:val="20"/>
        </w:rPr>
        <w:t xml:space="preserve">Рисунок </w:t>
      </w:r>
      <w:r>
        <w:rPr>
          <w:b/>
          <w:i/>
          <w:sz w:val="20"/>
        </w:rPr>
        <w:t>8</w:t>
      </w:r>
      <w:r w:rsidRPr="0016488B">
        <w:rPr>
          <w:b/>
          <w:i/>
          <w:sz w:val="20"/>
        </w:rPr>
        <w:t xml:space="preserve"> – </w:t>
      </w:r>
      <w:r>
        <w:rPr>
          <w:b/>
          <w:i/>
          <w:sz w:val="20"/>
        </w:rPr>
        <w:t>Выбор года</w:t>
      </w:r>
      <w:r w:rsidRPr="0016488B">
        <w:rPr>
          <w:b/>
          <w:i/>
          <w:sz w:val="20"/>
        </w:rPr>
        <w:t xml:space="preserve"> </w:t>
      </w:r>
    </w:p>
    <w:p w14:paraId="11FD8C72" w14:textId="77777777" w:rsidR="00752A7C" w:rsidRPr="0032477D" w:rsidRDefault="00752A7C" w:rsidP="0032477D"/>
    <w:p w14:paraId="7372F1DA" w14:textId="190A54AF" w:rsidR="007F412F" w:rsidRDefault="00464E10" w:rsidP="00464E10">
      <w:pPr>
        <w:pStyle w:val="3"/>
        <w:ind w:left="0" w:firstLine="709"/>
      </w:pPr>
      <w:r>
        <w:t>Раздел «О конкурсе»</w:t>
      </w:r>
      <w:bookmarkEnd w:id="8"/>
    </w:p>
    <w:p w14:paraId="1BB52BBD" w14:textId="7BD340FC" w:rsidR="00782039" w:rsidRDefault="00782039" w:rsidP="00206CE9">
      <w:r w:rsidRPr="00782039">
        <w:t>Для перехода в раздел «</w:t>
      </w:r>
      <w:r w:rsidR="00464E10">
        <w:t>О конкурсе</w:t>
      </w:r>
      <w:r w:rsidRPr="00782039">
        <w:t>» из любого другого раздела модуля необходимо нажать соответствующую кнопку в главном меню слева на главной странице</w:t>
      </w:r>
      <w:r>
        <w:t xml:space="preserve"> (</w:t>
      </w:r>
      <w:r w:rsidR="00EA3D88">
        <w:t>р</w:t>
      </w:r>
      <w:r>
        <w:t xml:space="preserve">ис. </w:t>
      </w:r>
      <w:r w:rsidR="00464E10">
        <w:t>7</w:t>
      </w:r>
      <w:r>
        <w:t>)</w:t>
      </w:r>
    </w:p>
    <w:p w14:paraId="7270F5F6" w14:textId="7E2E9E9D" w:rsidR="00464E10" w:rsidRDefault="00464E10" w:rsidP="00464E10">
      <w:r>
        <w:t>В разделе о конкурсе доступны два подраздела «Новости» и «Документы»</w:t>
      </w:r>
    </w:p>
    <w:p w14:paraId="5D87F0FB" w14:textId="37F36810" w:rsidR="00464E10" w:rsidRDefault="00464E10" w:rsidP="00464E10">
      <w:pPr>
        <w:pStyle w:val="a0"/>
        <w:numPr>
          <w:ilvl w:val="3"/>
          <w:numId w:val="3"/>
        </w:numPr>
        <w:ind w:left="0" w:firstLine="709"/>
      </w:pPr>
      <w:r>
        <w:t>Подраздел «Новости»</w:t>
      </w:r>
    </w:p>
    <w:p w14:paraId="710A83F6" w14:textId="63BF81CE" w:rsidR="00464E10" w:rsidRDefault="00464E10" w:rsidP="00464E10">
      <w:r>
        <w:t>По умолчанию раздел «О конкурсе» открывает подраздел «Новости» Для просмотра полного содержания новости необходимо кликнуть на название новости.</w:t>
      </w:r>
    </w:p>
    <w:p w14:paraId="6DA7BF00" w14:textId="6651991F" w:rsidR="00464E10" w:rsidRDefault="00464E10" w:rsidP="00464E10">
      <w:pPr>
        <w:pStyle w:val="a0"/>
        <w:numPr>
          <w:ilvl w:val="3"/>
          <w:numId w:val="3"/>
        </w:numPr>
        <w:ind w:left="0" w:firstLine="709"/>
      </w:pPr>
      <w:r>
        <w:t>Подраздел «Документы»</w:t>
      </w:r>
    </w:p>
    <w:p w14:paraId="3AC7CC11" w14:textId="1A676276" w:rsidR="00464E10" w:rsidRDefault="00464E10" w:rsidP="00464E10">
      <w:pPr>
        <w:pStyle w:val="a0"/>
        <w:ind w:left="0"/>
      </w:pPr>
      <w:r>
        <w:t>Для того чтобы перейти в подраздел документы необходимо к кликнуть на название подраздела, краткая навигация подраздела</w:t>
      </w:r>
      <w:r w:rsidR="00B123FB">
        <w:t xml:space="preserve"> (рис. 9</w:t>
      </w:r>
      <w:r w:rsidR="0016488B">
        <w:t>)</w:t>
      </w:r>
      <w:r>
        <w:t>:</w:t>
      </w:r>
    </w:p>
    <w:p w14:paraId="77A56A55" w14:textId="1721B624" w:rsidR="00464E10" w:rsidRDefault="00464E10" w:rsidP="00464E10">
      <w:pPr>
        <w:pStyle w:val="a0"/>
        <w:numPr>
          <w:ilvl w:val="0"/>
          <w:numId w:val="17"/>
        </w:numPr>
      </w:pPr>
      <w:r>
        <w:t>Кнопка перехода в подраздел</w:t>
      </w:r>
    </w:p>
    <w:p w14:paraId="03554935" w14:textId="07B519E5" w:rsidR="00464E10" w:rsidRDefault="00464E10" w:rsidP="00464E10">
      <w:pPr>
        <w:pStyle w:val="a0"/>
        <w:numPr>
          <w:ilvl w:val="0"/>
          <w:numId w:val="17"/>
        </w:numPr>
      </w:pPr>
      <w:r>
        <w:t>Фильтр по периоду</w:t>
      </w:r>
    </w:p>
    <w:p w14:paraId="49AF0F40" w14:textId="7138270A" w:rsidR="00464E10" w:rsidRDefault="00464E10" w:rsidP="00464E10">
      <w:pPr>
        <w:pStyle w:val="a0"/>
        <w:numPr>
          <w:ilvl w:val="0"/>
          <w:numId w:val="17"/>
        </w:numPr>
      </w:pPr>
      <w:r>
        <w:t>Строка поиска</w:t>
      </w:r>
    </w:p>
    <w:p w14:paraId="123E8B98" w14:textId="3E778050" w:rsidR="00464E10" w:rsidRDefault="00464E10" w:rsidP="00464E10">
      <w:pPr>
        <w:pStyle w:val="a0"/>
        <w:numPr>
          <w:ilvl w:val="0"/>
          <w:numId w:val="17"/>
        </w:numPr>
      </w:pPr>
      <w:r>
        <w:t>Выбор сортировки</w:t>
      </w:r>
    </w:p>
    <w:p w14:paraId="09824812" w14:textId="118D5F5D" w:rsidR="0016488B" w:rsidRDefault="0016488B" w:rsidP="00464E10">
      <w:pPr>
        <w:pStyle w:val="a0"/>
        <w:numPr>
          <w:ilvl w:val="0"/>
          <w:numId w:val="17"/>
        </w:numPr>
      </w:pPr>
      <w:r>
        <w:lastRenderedPageBreak/>
        <w:t>Загрузка файла</w:t>
      </w:r>
    </w:p>
    <w:p w14:paraId="345811A0" w14:textId="4D0172EC" w:rsidR="0016488B" w:rsidRPr="0016488B" w:rsidRDefault="00464E10" w:rsidP="0016488B">
      <w:pPr>
        <w:pStyle w:val="a0"/>
        <w:ind w:left="0"/>
        <w:jc w:val="center"/>
        <w:rPr>
          <w:b/>
          <w:i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3B3302A" wp14:editId="1FEB069D">
            <wp:simplePos x="0" y="0"/>
            <wp:positionH relativeFrom="column">
              <wp:posOffset>412258</wp:posOffset>
            </wp:positionH>
            <wp:positionV relativeFrom="paragraph">
              <wp:posOffset>195</wp:posOffset>
            </wp:positionV>
            <wp:extent cx="4655976" cy="1464384"/>
            <wp:effectExtent l="0" t="0" r="0" b="254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976" cy="146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488B" w:rsidRPr="0016488B">
        <w:rPr>
          <w:b/>
          <w:i/>
          <w:sz w:val="20"/>
        </w:rPr>
        <w:t xml:space="preserve">Рисунок </w:t>
      </w:r>
      <w:r w:rsidR="00B123FB">
        <w:rPr>
          <w:b/>
          <w:i/>
          <w:sz w:val="20"/>
        </w:rPr>
        <w:t>9</w:t>
      </w:r>
      <w:r w:rsidR="0016488B" w:rsidRPr="0016488B">
        <w:rPr>
          <w:b/>
          <w:i/>
          <w:sz w:val="20"/>
        </w:rPr>
        <w:t xml:space="preserve"> – </w:t>
      </w:r>
      <w:r w:rsidR="0016488B">
        <w:rPr>
          <w:b/>
          <w:i/>
          <w:sz w:val="20"/>
        </w:rPr>
        <w:t>Подраздел «Документы»</w:t>
      </w:r>
    </w:p>
    <w:p w14:paraId="6AE6D192" w14:textId="6628D001" w:rsidR="00752A7C" w:rsidRDefault="00752A7C" w:rsidP="00932C88">
      <w:pPr>
        <w:pStyle w:val="3"/>
      </w:pPr>
      <w:bookmarkStart w:id="9" w:name="_Toc195540358"/>
      <w:r>
        <w:t>Собрания</w:t>
      </w:r>
    </w:p>
    <w:p w14:paraId="46C0973F" w14:textId="50DA3DD5" w:rsidR="00752A7C" w:rsidRDefault="00752A7C" w:rsidP="00752A7C">
      <w:r w:rsidRPr="00782039">
        <w:t>Для перехода в раздел «</w:t>
      </w:r>
      <w:r>
        <w:t>Заявки</w:t>
      </w:r>
      <w:r w:rsidRPr="00782039">
        <w:t xml:space="preserve">» из любого другого раздела </w:t>
      </w:r>
      <w:r>
        <w:t xml:space="preserve">секции </w:t>
      </w:r>
      <w:r w:rsidRPr="00782039">
        <w:t>необходимо нажать соответствующую кнопку</w:t>
      </w:r>
      <w:r w:rsidR="00B123FB">
        <w:t xml:space="preserve"> (рис. 9)</w:t>
      </w:r>
    </w:p>
    <w:p w14:paraId="3BA418FA" w14:textId="5F82FF9A" w:rsidR="00B123FB" w:rsidRPr="00B7232F" w:rsidRDefault="00B123FB" w:rsidP="00752A7C">
      <w:pPr>
        <w:rPr>
          <w:lang w:val="en-US"/>
        </w:rPr>
      </w:pPr>
      <w:r w:rsidRPr="00B123FB">
        <w:rPr>
          <w:noProof/>
          <w:lang w:eastAsia="ru-RU"/>
        </w:rPr>
        <w:drawing>
          <wp:inline distT="0" distB="0" distL="0" distR="0" wp14:anchorId="0395BE6D" wp14:editId="003DD553">
            <wp:extent cx="5105400" cy="1552631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0549" cy="155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EFFEC" w14:textId="348D4DFF" w:rsidR="00B123FB" w:rsidRDefault="00B123FB" w:rsidP="00B123FB">
      <w:pPr>
        <w:jc w:val="center"/>
        <w:rPr>
          <w:b/>
          <w:i/>
          <w:sz w:val="20"/>
        </w:rPr>
      </w:pPr>
      <w:r w:rsidRPr="0016488B">
        <w:rPr>
          <w:b/>
          <w:i/>
          <w:sz w:val="20"/>
        </w:rPr>
        <w:t>Рисунок 9 – Кнопка раздела «</w:t>
      </w:r>
      <w:r>
        <w:rPr>
          <w:b/>
          <w:i/>
          <w:sz w:val="20"/>
        </w:rPr>
        <w:t>Собраниям</w:t>
      </w:r>
      <w:r w:rsidRPr="0016488B">
        <w:rPr>
          <w:b/>
          <w:i/>
          <w:sz w:val="20"/>
        </w:rPr>
        <w:t>и»</w:t>
      </w:r>
    </w:p>
    <w:p w14:paraId="2BF5F1E0" w14:textId="77777777" w:rsidR="00B123FB" w:rsidRPr="0016488B" w:rsidRDefault="00B123FB" w:rsidP="00B123FB">
      <w:pPr>
        <w:jc w:val="center"/>
        <w:rPr>
          <w:b/>
          <w:i/>
          <w:sz w:val="20"/>
        </w:rPr>
      </w:pPr>
    </w:p>
    <w:p w14:paraId="3F948E03" w14:textId="0F4248FF" w:rsidR="00B123FB" w:rsidRDefault="00B123FB" w:rsidP="00752A7C">
      <w:r>
        <w:t xml:space="preserve">Здесь отображается созданные вами формы и введенные данные. </w:t>
      </w:r>
      <w:r w:rsidRPr="00B123FB">
        <w:rPr>
          <w:color w:val="FF0000"/>
        </w:rPr>
        <w:t>Обратите внимание!!!</w:t>
      </w:r>
      <w:r>
        <w:rPr>
          <w:color w:val="FF0000"/>
        </w:rPr>
        <w:t xml:space="preserve"> </w:t>
      </w:r>
      <w:r w:rsidR="003D6879">
        <w:t xml:space="preserve">Для просмотра вы должны учитывать ваш тип МО и </w:t>
      </w:r>
      <w:r w:rsidR="0045090E">
        <w:t>окно,</w:t>
      </w:r>
      <w:r w:rsidR="003D6879">
        <w:t xml:space="preserve"> в котором участвуете</w:t>
      </w:r>
      <w:r w:rsidR="003D6879" w:rsidRPr="003D6879">
        <w:t xml:space="preserve">. </w:t>
      </w:r>
      <w:r w:rsidR="003D6879">
        <w:t>Выберите соответствующее окно и ваши данные будут доступны для просмотра (рис. 10). Для внесения информации выбирать окно нет необходимости, система определяет автоматически исходя из типа вашего МО</w:t>
      </w:r>
    </w:p>
    <w:p w14:paraId="07F54686" w14:textId="6B50CD0E" w:rsidR="003D6879" w:rsidRPr="00481915" w:rsidRDefault="003D6879" w:rsidP="00752A7C">
      <w:pPr>
        <w:rPr>
          <w:lang w:val="en-US"/>
        </w:rPr>
      </w:pPr>
      <w:r w:rsidRPr="003D6879">
        <w:rPr>
          <w:noProof/>
          <w:lang w:eastAsia="ru-RU"/>
        </w:rPr>
        <w:drawing>
          <wp:inline distT="0" distB="0" distL="0" distR="0" wp14:anchorId="6BF746F4" wp14:editId="1FBE59A1">
            <wp:extent cx="5029200" cy="816607"/>
            <wp:effectExtent l="0" t="0" r="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67481" cy="82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77FB5" w14:textId="3F5738C9" w:rsidR="003D6879" w:rsidRDefault="003D6879" w:rsidP="003D6879">
      <w:pPr>
        <w:jc w:val="center"/>
        <w:rPr>
          <w:b/>
          <w:i/>
          <w:sz w:val="20"/>
        </w:rPr>
      </w:pPr>
      <w:r w:rsidRPr="0016488B">
        <w:rPr>
          <w:b/>
          <w:i/>
          <w:sz w:val="20"/>
        </w:rPr>
        <w:t xml:space="preserve">Рисунок </w:t>
      </w:r>
      <w:r>
        <w:rPr>
          <w:b/>
          <w:i/>
          <w:sz w:val="20"/>
        </w:rPr>
        <w:t>10 – Выбор окна</w:t>
      </w:r>
    </w:p>
    <w:p w14:paraId="06882032" w14:textId="79B811E1" w:rsidR="00922C43" w:rsidRDefault="00692DD3" w:rsidP="00692DD3">
      <w:r>
        <w:t>Чтобы внести сведения о проведенном собрании необходимо нажать «Создать собрание»</w:t>
      </w:r>
    </w:p>
    <w:p w14:paraId="2592E458" w14:textId="5A08F8DD" w:rsidR="00692DD3" w:rsidRDefault="00692DD3" w:rsidP="00692DD3"/>
    <w:p w14:paraId="7596E1FC" w14:textId="7E2C354E" w:rsidR="003D0029" w:rsidRDefault="003D0029" w:rsidP="003D0029">
      <w:pPr>
        <w:jc w:val="center"/>
      </w:pPr>
      <w:r w:rsidRPr="0016488B">
        <w:rPr>
          <w:b/>
          <w:i/>
          <w:sz w:val="20"/>
        </w:rPr>
        <w:lastRenderedPageBreak/>
        <w:t xml:space="preserve">Рисунок 11 – Окно создание новой </w:t>
      </w:r>
      <w:r>
        <w:rPr>
          <w:b/>
          <w:i/>
          <w:sz w:val="20"/>
        </w:rPr>
        <w:t>карточки собрания</w:t>
      </w:r>
      <w:r w:rsidRPr="0016488B">
        <w:rPr>
          <w:b/>
          <w:i/>
          <w:sz w:val="20"/>
        </w:rPr>
        <w:t>(фрагмент</w:t>
      </w:r>
      <w:r>
        <w:t>)</w:t>
      </w:r>
    </w:p>
    <w:p w14:paraId="5B0A7892" w14:textId="42AEABCB" w:rsidR="003D0029" w:rsidRDefault="003D0029" w:rsidP="003D0029">
      <w:r>
        <w:t>Форма собрания состоит из следующих двух вкладок, «</w:t>
      </w:r>
      <w:r w:rsidR="00B56774">
        <w:t>Собрание</w:t>
      </w:r>
      <w:r>
        <w:t>» «Документы». Во вкладке «</w:t>
      </w:r>
      <w:r w:rsidR="00B56774">
        <w:t>Собрание</w:t>
      </w:r>
      <w:r>
        <w:t>» необходимо заполнить все поля, во вкладке «Документы» необходимо прикрепить все документы</w:t>
      </w:r>
      <w:r w:rsidR="003A4680">
        <w:t xml:space="preserve"> (рис. 11)</w:t>
      </w:r>
      <w:r>
        <w:t>.</w:t>
      </w:r>
    </w:p>
    <w:p w14:paraId="5F8111DB" w14:textId="18555B27" w:rsidR="003D0029" w:rsidRDefault="00B7232F" w:rsidP="00692DD3">
      <w:r w:rsidRPr="00B7232F">
        <w:drawing>
          <wp:inline distT="0" distB="0" distL="0" distR="0" wp14:anchorId="7A393A38" wp14:editId="1234E8B8">
            <wp:extent cx="5010966" cy="179762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7298" cy="180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C8360" w14:textId="040D5AD0" w:rsidR="00C11458" w:rsidRDefault="00C11458" w:rsidP="00C11458">
      <w:pPr>
        <w:jc w:val="center"/>
        <w:rPr>
          <w:b/>
          <w:i/>
          <w:sz w:val="20"/>
        </w:rPr>
      </w:pPr>
      <w:r w:rsidRPr="0016488B">
        <w:rPr>
          <w:b/>
          <w:i/>
          <w:sz w:val="20"/>
        </w:rPr>
        <w:t xml:space="preserve">Рисунок </w:t>
      </w:r>
      <w:r>
        <w:rPr>
          <w:b/>
          <w:i/>
          <w:sz w:val="20"/>
        </w:rPr>
        <w:t>1</w:t>
      </w:r>
      <w:r>
        <w:rPr>
          <w:b/>
          <w:i/>
          <w:sz w:val="20"/>
        </w:rPr>
        <w:t>1</w:t>
      </w:r>
      <w:r>
        <w:rPr>
          <w:b/>
          <w:i/>
          <w:sz w:val="20"/>
        </w:rPr>
        <w:t xml:space="preserve"> – </w:t>
      </w:r>
      <w:r>
        <w:rPr>
          <w:b/>
          <w:i/>
          <w:sz w:val="20"/>
        </w:rPr>
        <w:t>Окно создания собрания (фрагмент)</w:t>
      </w:r>
    </w:p>
    <w:p w14:paraId="1D9699BF" w14:textId="77777777" w:rsidR="00C11458" w:rsidRDefault="00C11458" w:rsidP="00692DD3"/>
    <w:p w14:paraId="738BB505" w14:textId="2558CA75" w:rsidR="001F64D3" w:rsidRPr="00DD091A" w:rsidRDefault="00C316AA" w:rsidP="00692DD3">
      <w:pPr>
        <w:rPr>
          <w:color w:val="FF0000"/>
        </w:rPr>
      </w:pPr>
      <w:r>
        <w:t xml:space="preserve">Форма собрания состоит из 23 полей. Необходимо заполнить все поля. Для того чтобы заполнить пункты 8, 9, 11 необходимо нажать кнопку </w:t>
      </w:r>
      <w:r w:rsidR="003A4680">
        <w:t>«</w:t>
      </w:r>
      <w:r>
        <w:t>редактировать</w:t>
      </w:r>
      <w:r w:rsidR="003A4680">
        <w:t>» (рис. 12.1) затем, чтобы добавить позицию необходимо кнопку «добавить поле» (рис. 12.2)</w:t>
      </w:r>
      <w:r w:rsidR="00056490">
        <w:t>, заполнить поля «Название проекта», «Число проголосовавших людей»</w:t>
      </w:r>
      <w:r w:rsidR="00DD091A">
        <w:t xml:space="preserve">. </w:t>
      </w:r>
      <w:r w:rsidR="00DD091A">
        <w:rPr>
          <w:color w:val="FF0000"/>
        </w:rPr>
        <w:t xml:space="preserve">Обратите внимание если за проект не проголосовали, то в поле </w:t>
      </w:r>
      <w:r w:rsidR="00DD091A">
        <w:t>«Число проголосовавших людей»</w:t>
      </w:r>
      <w:r w:rsidR="00DD091A">
        <w:t xml:space="preserve"> </w:t>
      </w:r>
      <w:r w:rsidR="00DD091A">
        <w:rPr>
          <w:color w:val="FF0000"/>
        </w:rPr>
        <w:t>необходимо указать 0, нельзя оставлять поле пустым</w:t>
      </w:r>
    </w:p>
    <w:p w14:paraId="1D06A943" w14:textId="15E9E8E2" w:rsidR="001F64D3" w:rsidRDefault="003A4680" w:rsidP="00692DD3">
      <w:r>
        <w:rPr>
          <w:noProof/>
          <w:lang w:eastAsia="ru-RU"/>
        </w:rPr>
        <w:drawing>
          <wp:inline distT="0" distB="0" distL="0" distR="0" wp14:anchorId="0997A8D1" wp14:editId="0F9D0588">
            <wp:extent cx="5288972" cy="1361299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13" cy="137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890F8" w14:textId="7B1238FF" w:rsidR="003A4680" w:rsidRDefault="003A4680" w:rsidP="003A4680">
      <w:pPr>
        <w:jc w:val="center"/>
        <w:rPr>
          <w:b/>
          <w:i/>
          <w:sz w:val="20"/>
        </w:rPr>
      </w:pPr>
      <w:r w:rsidRPr="0016488B">
        <w:rPr>
          <w:b/>
          <w:i/>
          <w:sz w:val="20"/>
        </w:rPr>
        <w:t xml:space="preserve">Рисунок </w:t>
      </w:r>
      <w:r>
        <w:rPr>
          <w:b/>
          <w:i/>
          <w:sz w:val="20"/>
        </w:rPr>
        <w:t>1</w:t>
      </w:r>
      <w:r>
        <w:rPr>
          <w:b/>
          <w:i/>
          <w:sz w:val="20"/>
        </w:rPr>
        <w:t>2.1</w:t>
      </w:r>
    </w:p>
    <w:p w14:paraId="4997DB9A" w14:textId="08537B75" w:rsidR="003A4680" w:rsidRDefault="003A4680" w:rsidP="00692DD3">
      <w:r>
        <w:rPr>
          <w:noProof/>
          <w:lang w:eastAsia="ru-RU"/>
        </w:rPr>
        <w:drawing>
          <wp:inline distT="0" distB="0" distL="0" distR="0" wp14:anchorId="28DA50CC" wp14:editId="199E0352">
            <wp:extent cx="5268191" cy="1457435"/>
            <wp:effectExtent l="0" t="0" r="889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430" cy="146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FA87B" w14:textId="7009789C" w:rsidR="003A4680" w:rsidRDefault="003A4680" w:rsidP="003A4680">
      <w:pPr>
        <w:jc w:val="center"/>
        <w:rPr>
          <w:b/>
          <w:i/>
          <w:sz w:val="20"/>
        </w:rPr>
      </w:pPr>
      <w:r w:rsidRPr="0016488B">
        <w:rPr>
          <w:b/>
          <w:i/>
          <w:sz w:val="20"/>
        </w:rPr>
        <w:t xml:space="preserve">Рисунок </w:t>
      </w:r>
      <w:r>
        <w:rPr>
          <w:b/>
          <w:i/>
          <w:sz w:val="20"/>
        </w:rPr>
        <w:t>1</w:t>
      </w:r>
      <w:r>
        <w:rPr>
          <w:b/>
          <w:i/>
          <w:sz w:val="20"/>
        </w:rPr>
        <w:t>2.2</w:t>
      </w:r>
    </w:p>
    <w:p w14:paraId="488D0EF0" w14:textId="1815F15B" w:rsidR="00056490" w:rsidRDefault="00056490" w:rsidP="00692DD3">
      <w:r>
        <w:lastRenderedPageBreak/>
        <w:t>Для того чтобы удалить позицию необходимо нажать кнопку</w:t>
      </w:r>
      <w:r w:rsidR="00C12BA5">
        <w:t>,</w:t>
      </w:r>
      <w:r>
        <w:t xml:space="preserve"> указанную в рисунке 12.3</w:t>
      </w:r>
    </w:p>
    <w:p w14:paraId="4F39FBD0" w14:textId="586BC23B" w:rsidR="00056490" w:rsidRDefault="00056490" w:rsidP="00692DD3">
      <w:r>
        <w:rPr>
          <w:noProof/>
          <w:lang w:eastAsia="ru-RU"/>
        </w:rPr>
        <w:drawing>
          <wp:inline distT="0" distB="0" distL="0" distR="0" wp14:anchorId="6164F593" wp14:editId="0CE4D2B4">
            <wp:extent cx="5237018" cy="1137191"/>
            <wp:effectExtent l="0" t="0" r="190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538" cy="114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DD77E" w14:textId="498AABA3" w:rsidR="00056490" w:rsidRDefault="00056490" w:rsidP="00056490">
      <w:pPr>
        <w:jc w:val="center"/>
        <w:rPr>
          <w:b/>
          <w:i/>
          <w:sz w:val="20"/>
        </w:rPr>
      </w:pPr>
      <w:r w:rsidRPr="0016488B">
        <w:rPr>
          <w:b/>
          <w:i/>
          <w:sz w:val="20"/>
        </w:rPr>
        <w:t xml:space="preserve">Рисунок </w:t>
      </w:r>
      <w:r>
        <w:rPr>
          <w:b/>
          <w:i/>
          <w:sz w:val="20"/>
        </w:rPr>
        <w:t>1</w:t>
      </w:r>
      <w:r>
        <w:rPr>
          <w:b/>
          <w:i/>
          <w:sz w:val="20"/>
        </w:rPr>
        <w:t>2.3</w:t>
      </w:r>
    </w:p>
    <w:p w14:paraId="45535B52" w14:textId="0625AE51" w:rsidR="00056490" w:rsidRDefault="00056490" w:rsidP="00692DD3"/>
    <w:p w14:paraId="0A30FEE6" w14:textId="14AF614C" w:rsidR="00481915" w:rsidRDefault="00481915" w:rsidP="00692DD3"/>
    <w:p w14:paraId="27346CBD" w14:textId="0B0DBDFA" w:rsidR="00481915" w:rsidRPr="00481915" w:rsidRDefault="00481915" w:rsidP="00692DD3">
      <w:r>
        <w:t>Кнопка «Создать» доступна в любой момент при любом проценте заполнения карточки заявки (рис. 13)</w:t>
      </w:r>
    </w:p>
    <w:p w14:paraId="507B7046" w14:textId="77777777" w:rsidR="00481915" w:rsidRDefault="00481915" w:rsidP="00481915">
      <w:pPr>
        <w:jc w:val="center"/>
        <w:rPr>
          <w:b/>
          <w:i/>
          <w:sz w:val="20"/>
        </w:rPr>
      </w:pPr>
      <w:r w:rsidRPr="00481915">
        <w:drawing>
          <wp:inline distT="0" distB="0" distL="0" distR="0" wp14:anchorId="24F80CF5" wp14:editId="006794B8">
            <wp:extent cx="3125165" cy="136163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36946" cy="141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777B0" w14:textId="21A3DF3A" w:rsidR="00481915" w:rsidRDefault="00481915" w:rsidP="00481915">
      <w:pPr>
        <w:jc w:val="center"/>
        <w:rPr>
          <w:b/>
          <w:i/>
          <w:sz w:val="20"/>
        </w:rPr>
      </w:pPr>
      <w:r w:rsidRPr="0016488B">
        <w:rPr>
          <w:b/>
          <w:i/>
          <w:sz w:val="20"/>
        </w:rPr>
        <w:t xml:space="preserve">Рисунок </w:t>
      </w:r>
      <w:r>
        <w:rPr>
          <w:b/>
          <w:i/>
          <w:sz w:val="20"/>
        </w:rPr>
        <w:t>1</w:t>
      </w:r>
      <w:r>
        <w:rPr>
          <w:b/>
          <w:i/>
          <w:sz w:val="20"/>
        </w:rPr>
        <w:t>3</w:t>
      </w:r>
    </w:p>
    <w:p w14:paraId="0139C63A" w14:textId="3764839A" w:rsidR="00481915" w:rsidRDefault="00481915" w:rsidP="00692DD3">
      <w:r>
        <w:t xml:space="preserve">После создания карточки собрания будут доступно </w:t>
      </w:r>
      <w:r w:rsidR="00072425">
        <w:t>сохранение,</w:t>
      </w:r>
      <w:r>
        <w:t xml:space="preserve"> и кнопка «Создать </w:t>
      </w:r>
      <w:r w:rsidR="00624A34">
        <w:t>заявку</w:t>
      </w:r>
      <w:r>
        <w:t>» (рис. 14)</w:t>
      </w:r>
    </w:p>
    <w:p w14:paraId="22E6E62D" w14:textId="2A8F13C9" w:rsidR="00481915" w:rsidRDefault="00481915" w:rsidP="00692DD3">
      <w:r w:rsidRPr="00481915">
        <w:drawing>
          <wp:inline distT="0" distB="0" distL="0" distR="0" wp14:anchorId="196531FB" wp14:editId="5A3B27EC">
            <wp:extent cx="4839375" cy="1038370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80141" w14:textId="675F3CC2" w:rsidR="00481915" w:rsidRDefault="00481915" w:rsidP="00481915">
      <w:pPr>
        <w:jc w:val="center"/>
        <w:rPr>
          <w:b/>
          <w:i/>
          <w:sz w:val="20"/>
        </w:rPr>
      </w:pPr>
      <w:r w:rsidRPr="0016488B">
        <w:rPr>
          <w:b/>
          <w:i/>
          <w:sz w:val="20"/>
        </w:rPr>
        <w:t xml:space="preserve">Рисунок </w:t>
      </w:r>
      <w:r>
        <w:rPr>
          <w:b/>
          <w:i/>
          <w:sz w:val="20"/>
        </w:rPr>
        <w:t>1</w:t>
      </w:r>
      <w:r>
        <w:rPr>
          <w:b/>
          <w:i/>
          <w:sz w:val="20"/>
        </w:rPr>
        <w:t>4</w:t>
      </w:r>
    </w:p>
    <w:p w14:paraId="4DF6BE24" w14:textId="5F3226ED" w:rsidR="00481915" w:rsidRPr="00481915" w:rsidRDefault="00624A34" w:rsidP="00692DD3">
      <w:r>
        <w:t>Кнопка «Создать заявку» создает пустую форму заявки (см раздел 3.1.4)</w:t>
      </w:r>
    </w:p>
    <w:p w14:paraId="4A49813E" w14:textId="55C1CAA6" w:rsidR="00FE3006" w:rsidRDefault="00FE3006" w:rsidP="00932C88">
      <w:pPr>
        <w:pStyle w:val="3"/>
      </w:pPr>
      <w:r>
        <w:t>Заявки</w:t>
      </w:r>
      <w:bookmarkEnd w:id="9"/>
    </w:p>
    <w:p w14:paraId="00F00C02" w14:textId="3674286F" w:rsidR="00FE3006" w:rsidRDefault="00FE3006" w:rsidP="00FE3006">
      <w:r w:rsidRPr="00782039">
        <w:t>Для перехода в раздел «</w:t>
      </w:r>
      <w:r>
        <w:t>Заявки</w:t>
      </w:r>
      <w:r w:rsidRPr="00782039">
        <w:t xml:space="preserve">» из любого другого раздела </w:t>
      </w:r>
      <w:r w:rsidR="0016488B">
        <w:t xml:space="preserve">секции </w:t>
      </w:r>
      <w:r w:rsidRPr="00782039">
        <w:t xml:space="preserve">необходимо нажать соответствующую кнопку </w:t>
      </w:r>
      <w:r w:rsidR="00B123FB">
        <w:t>(рис.</w:t>
      </w:r>
      <w:r w:rsidR="00C76AD2">
        <w:t>15</w:t>
      </w:r>
      <w:r w:rsidR="00B123FB">
        <w:t>)</w:t>
      </w:r>
    </w:p>
    <w:p w14:paraId="14094C19" w14:textId="08D762CC" w:rsidR="00FE3006" w:rsidRPr="00DA6556" w:rsidRDefault="00C76AD2" w:rsidP="00DA6556">
      <w:pPr>
        <w:jc w:val="center"/>
        <w:rPr>
          <w:lang w:val="en-US"/>
        </w:rPr>
      </w:pPr>
      <w:r w:rsidRPr="00C76AD2">
        <w:rPr>
          <w:lang w:val="en-US"/>
        </w:rPr>
        <w:lastRenderedPageBreak/>
        <w:drawing>
          <wp:inline distT="0" distB="0" distL="0" distR="0" wp14:anchorId="49F5E1AF" wp14:editId="6DB75310">
            <wp:extent cx="4595150" cy="962747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40693" cy="97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9045E" w14:textId="35406B22" w:rsidR="00FE3006" w:rsidRPr="0016488B" w:rsidRDefault="00FE3006" w:rsidP="00FE3006">
      <w:pPr>
        <w:jc w:val="center"/>
        <w:rPr>
          <w:b/>
          <w:i/>
          <w:sz w:val="20"/>
        </w:rPr>
      </w:pPr>
      <w:r w:rsidRPr="0016488B">
        <w:rPr>
          <w:b/>
          <w:i/>
          <w:sz w:val="20"/>
        </w:rPr>
        <w:t xml:space="preserve">Рисунок </w:t>
      </w:r>
      <w:r w:rsidR="00C76AD2">
        <w:rPr>
          <w:b/>
          <w:i/>
          <w:sz w:val="20"/>
        </w:rPr>
        <w:t>15</w:t>
      </w:r>
      <w:r w:rsidRPr="0016488B">
        <w:rPr>
          <w:b/>
          <w:i/>
          <w:sz w:val="20"/>
        </w:rPr>
        <w:t xml:space="preserve"> – Кнопка раздела «Заявки»</w:t>
      </w:r>
    </w:p>
    <w:p w14:paraId="704490D7" w14:textId="77777777" w:rsidR="0016488B" w:rsidRDefault="0016488B" w:rsidP="00FE3006"/>
    <w:p w14:paraId="2BE972B6" w14:textId="795F900F" w:rsidR="00FE3006" w:rsidRPr="00EA3D88" w:rsidRDefault="0016488B" w:rsidP="00FE3006">
      <w:r>
        <w:t xml:space="preserve">В момент начала приема заявок в разделе появиться доступ к созданию заявки (до момента начала приема заявок данная кнопка недоступна). </w:t>
      </w:r>
      <w:r w:rsidR="00FE3006">
        <w:t>Чтобы создать новую карточку заявки необходимо нажать кнопку «Создать заявку» (рис. 1</w:t>
      </w:r>
      <w:r w:rsidR="003E23D8">
        <w:t>6</w:t>
      </w:r>
      <w:r w:rsidR="00FE3006">
        <w:t>)</w:t>
      </w:r>
    </w:p>
    <w:p w14:paraId="35E28922" w14:textId="4CCBA04E" w:rsidR="00FE3006" w:rsidRDefault="00C27674" w:rsidP="00FE3006">
      <w:pPr>
        <w:jc w:val="center"/>
      </w:pPr>
      <w:r w:rsidRPr="00C27674">
        <w:drawing>
          <wp:inline distT="0" distB="0" distL="0" distR="0" wp14:anchorId="3AD1B0EB" wp14:editId="58B0F989">
            <wp:extent cx="4815069" cy="1299631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24253" cy="130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3AF19" w14:textId="42DBD670" w:rsidR="00FE3006" w:rsidRPr="0016488B" w:rsidRDefault="00FE3006" w:rsidP="00FE3006">
      <w:pPr>
        <w:jc w:val="center"/>
        <w:rPr>
          <w:b/>
          <w:i/>
          <w:sz w:val="20"/>
        </w:rPr>
      </w:pPr>
      <w:r w:rsidRPr="0016488B">
        <w:rPr>
          <w:b/>
          <w:i/>
          <w:sz w:val="20"/>
        </w:rPr>
        <w:t>Рисунок 1</w:t>
      </w:r>
      <w:r w:rsidR="00C27674">
        <w:rPr>
          <w:b/>
          <w:i/>
          <w:sz w:val="20"/>
        </w:rPr>
        <w:t>6</w:t>
      </w:r>
      <w:r w:rsidRPr="0016488B">
        <w:rPr>
          <w:b/>
          <w:i/>
          <w:sz w:val="20"/>
        </w:rPr>
        <w:t xml:space="preserve"> – Кнопка «Создать заявку»</w:t>
      </w:r>
    </w:p>
    <w:p w14:paraId="5E513270" w14:textId="5A18C9FF" w:rsidR="00FE3006" w:rsidRDefault="00FE3006" w:rsidP="00FE3006">
      <w:r>
        <w:t>При нажатии на кнопку «Создать заявку» откроется окно создания новой карточки заявки (рис. 1</w:t>
      </w:r>
      <w:r w:rsidR="00C27674">
        <w:t>7</w:t>
      </w:r>
      <w:r>
        <w:t>)</w:t>
      </w:r>
    </w:p>
    <w:p w14:paraId="6C08E327" w14:textId="0C8BFEB5" w:rsidR="00FE3006" w:rsidRPr="00F15920" w:rsidRDefault="00C27674" w:rsidP="00DA6556">
      <w:pPr>
        <w:jc w:val="left"/>
      </w:pPr>
      <w:r w:rsidRPr="00C27674">
        <w:drawing>
          <wp:inline distT="0" distB="0" distL="0" distR="0" wp14:anchorId="71B72E22" wp14:editId="65CA744F">
            <wp:extent cx="5046273" cy="2468925"/>
            <wp:effectExtent l="0" t="0" r="254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51146" cy="247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F41A9" w14:textId="361EF347" w:rsidR="00FE3006" w:rsidRDefault="00FE3006" w:rsidP="00FE3006">
      <w:pPr>
        <w:jc w:val="center"/>
      </w:pPr>
      <w:r w:rsidRPr="0016488B">
        <w:rPr>
          <w:b/>
          <w:i/>
          <w:sz w:val="20"/>
        </w:rPr>
        <w:t xml:space="preserve">Рисунок </w:t>
      </w:r>
      <w:r w:rsidR="00C27674">
        <w:rPr>
          <w:b/>
          <w:i/>
          <w:sz w:val="20"/>
        </w:rPr>
        <w:t>17</w:t>
      </w:r>
      <w:r w:rsidRPr="0016488B">
        <w:rPr>
          <w:b/>
          <w:i/>
          <w:sz w:val="20"/>
        </w:rPr>
        <w:t xml:space="preserve"> – Окно создание новой заявки (фрагмент</w:t>
      </w:r>
      <w:r>
        <w:t>)</w:t>
      </w:r>
    </w:p>
    <w:p w14:paraId="06D8EF22" w14:textId="1036B25F" w:rsidR="0016488B" w:rsidRDefault="00FE3006" w:rsidP="0016488B">
      <w:r>
        <w:t xml:space="preserve">Форма заявки состоит из следующих </w:t>
      </w:r>
      <w:r w:rsidR="0016488B">
        <w:t>двух вкладок, «Заявка» «Документы». Во вкладке «Заявка» необходимо заполнить все поля, во вкладке «Документы» необходимо прикрепить все документы.</w:t>
      </w:r>
    </w:p>
    <w:p w14:paraId="1D65A634" w14:textId="46300D25" w:rsidR="003E312F" w:rsidRDefault="003E312F" w:rsidP="003E312F">
      <w:pPr>
        <w:pStyle w:val="a0"/>
        <w:numPr>
          <w:ilvl w:val="3"/>
          <w:numId w:val="3"/>
        </w:numPr>
      </w:pPr>
      <w:r>
        <w:t>«Заявка»</w:t>
      </w:r>
    </w:p>
    <w:p w14:paraId="0B9E8EB1" w14:textId="0ABABC90" w:rsidR="00CD1F4C" w:rsidRDefault="00CD1F4C" w:rsidP="0016488B">
      <w:r>
        <w:lastRenderedPageBreak/>
        <w:t>----------------------------------------------------------------------------------</w:t>
      </w:r>
    </w:p>
    <w:p w14:paraId="53DFC4FB" w14:textId="5DCF522E" w:rsidR="0016488B" w:rsidRDefault="0016488B" w:rsidP="0016488B">
      <w:r>
        <w:t>За</w:t>
      </w:r>
      <w:r w:rsidR="000D7B2E">
        <w:t xml:space="preserve">явка состоит из </w:t>
      </w:r>
      <w:r w:rsidR="00072425">
        <w:t>восьми</w:t>
      </w:r>
      <w:r w:rsidR="000D7B2E">
        <w:t xml:space="preserve"> блоков;</w:t>
      </w:r>
    </w:p>
    <w:p w14:paraId="2C29F5A5" w14:textId="23406CB0" w:rsidR="00072425" w:rsidRDefault="00072425" w:rsidP="00072425">
      <w:pPr>
        <w:pStyle w:val="a0"/>
        <w:numPr>
          <w:ilvl w:val="0"/>
          <w:numId w:val="19"/>
        </w:numPr>
      </w:pPr>
      <w:r w:rsidRPr="00072425">
        <w:t>Название и место реализации проекта</w:t>
      </w:r>
    </w:p>
    <w:p w14:paraId="7996582E" w14:textId="6DCDC8DE" w:rsidR="00072425" w:rsidRDefault="00072425" w:rsidP="00072425">
      <w:pPr>
        <w:pStyle w:val="a0"/>
        <w:numPr>
          <w:ilvl w:val="0"/>
          <w:numId w:val="19"/>
        </w:numPr>
      </w:pPr>
      <w:r w:rsidRPr="00072425">
        <w:t>Описание проекта</w:t>
      </w:r>
    </w:p>
    <w:p w14:paraId="0A9FD746" w14:textId="7FFA78CB" w:rsidR="00072425" w:rsidRDefault="00072425" w:rsidP="00072425">
      <w:pPr>
        <w:pStyle w:val="a0"/>
        <w:numPr>
          <w:ilvl w:val="0"/>
          <w:numId w:val="19"/>
        </w:numPr>
      </w:pPr>
      <w:r w:rsidRPr="00072425">
        <w:t>Информация для оценки заявки</w:t>
      </w:r>
    </w:p>
    <w:p w14:paraId="46F8F3D7" w14:textId="682AEE12" w:rsidR="00072425" w:rsidRDefault="00072425" w:rsidP="00072425">
      <w:pPr>
        <w:pStyle w:val="a0"/>
        <w:numPr>
          <w:ilvl w:val="0"/>
          <w:numId w:val="19"/>
        </w:numPr>
      </w:pPr>
      <w:r w:rsidRPr="00072425">
        <w:t>Прочая информация</w:t>
      </w:r>
    </w:p>
    <w:p w14:paraId="51FC169C" w14:textId="77C5E7EC" w:rsidR="00072425" w:rsidRDefault="00072425" w:rsidP="00072425">
      <w:pPr>
        <w:pStyle w:val="a0"/>
        <w:numPr>
          <w:ilvl w:val="0"/>
          <w:numId w:val="19"/>
        </w:numPr>
      </w:pPr>
      <w:r w:rsidRPr="00072425">
        <w:t>Основное</w:t>
      </w:r>
    </w:p>
    <w:p w14:paraId="7E5F4497" w14:textId="4025A98C" w:rsidR="00072425" w:rsidRDefault="00072425" w:rsidP="00072425">
      <w:pPr>
        <w:pStyle w:val="a0"/>
        <w:numPr>
          <w:ilvl w:val="0"/>
          <w:numId w:val="19"/>
        </w:numPr>
      </w:pPr>
      <w:r w:rsidRPr="00072425">
        <w:t>Неоплачиваемые работы</w:t>
      </w:r>
    </w:p>
    <w:p w14:paraId="7FE63ABE" w14:textId="068ECE8B" w:rsidR="00072425" w:rsidRDefault="00072425" w:rsidP="00072425">
      <w:pPr>
        <w:pStyle w:val="a0"/>
        <w:numPr>
          <w:ilvl w:val="0"/>
          <w:numId w:val="19"/>
        </w:numPr>
      </w:pPr>
      <w:r w:rsidRPr="00072425">
        <w:t>Вклад материалами или оборудованием</w:t>
      </w:r>
    </w:p>
    <w:p w14:paraId="2F965CA0" w14:textId="6266D097" w:rsidR="00072425" w:rsidRDefault="00072425" w:rsidP="00072425">
      <w:pPr>
        <w:pStyle w:val="a0"/>
        <w:numPr>
          <w:ilvl w:val="0"/>
          <w:numId w:val="19"/>
        </w:numPr>
      </w:pPr>
      <w:r w:rsidRPr="00072425">
        <w:t>Вклад в форме техники и транспортных средств</w:t>
      </w:r>
    </w:p>
    <w:p w14:paraId="721738AC" w14:textId="33564BB1" w:rsidR="000D7B2E" w:rsidRDefault="000D7B2E" w:rsidP="000D7B2E">
      <w:pPr>
        <w:ind w:left="709" w:firstLine="0"/>
      </w:pPr>
      <w:r>
        <w:t>Все поля являются обязательными для заполнения</w:t>
      </w:r>
    </w:p>
    <w:p w14:paraId="10A2958D" w14:textId="698C3247" w:rsidR="000D7B2E" w:rsidRPr="00681AC4" w:rsidRDefault="000D7B2E" w:rsidP="000D7B2E">
      <w:pPr>
        <w:ind w:left="709" w:firstLine="0"/>
      </w:pPr>
      <w:r>
        <w:t>Есть возможность создать и сохранить заявку до заполнения всех полей, необходимо нажать кнопку «Создать»</w:t>
      </w:r>
      <w:r w:rsidR="00681AC4">
        <w:t>. Для этого необходимо минимально заполнить поля: «</w:t>
      </w:r>
      <w:r w:rsidR="00681AC4" w:rsidRPr="00681AC4">
        <w:t>1.1 Наименование проекта</w:t>
      </w:r>
      <w:r w:rsidR="00681AC4">
        <w:t>», «</w:t>
      </w:r>
      <w:r w:rsidR="00681AC4" w:rsidRPr="00681AC4">
        <w:t>1.2 Муниципальный район</w:t>
      </w:r>
      <w:r w:rsidR="00681AC4">
        <w:t>»</w:t>
      </w:r>
    </w:p>
    <w:p w14:paraId="65955254" w14:textId="7FBC7A12" w:rsidR="000D7B2E" w:rsidRDefault="000D7B2E" w:rsidP="00681AC4">
      <w:pPr>
        <w:ind w:left="709" w:firstLine="0"/>
        <w:jc w:val="center"/>
      </w:pPr>
      <w:r>
        <w:rPr>
          <w:noProof/>
          <w:lang w:eastAsia="ru-RU"/>
        </w:rPr>
        <w:drawing>
          <wp:inline distT="0" distB="0" distL="0" distR="0" wp14:anchorId="7F7B8387" wp14:editId="34220499">
            <wp:extent cx="4514850" cy="150736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84" cy="151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4123A" w14:textId="6519DF85" w:rsidR="000D7B2E" w:rsidRDefault="000D7B2E" w:rsidP="000D7B2E">
      <w:pPr>
        <w:ind w:left="709" w:firstLine="0"/>
        <w:jc w:val="center"/>
        <w:rPr>
          <w:b/>
          <w:i/>
          <w:sz w:val="20"/>
        </w:rPr>
      </w:pPr>
      <w:r w:rsidRPr="0016488B">
        <w:rPr>
          <w:b/>
          <w:i/>
          <w:sz w:val="20"/>
        </w:rPr>
        <w:t xml:space="preserve">Рисунок </w:t>
      </w:r>
      <w:r w:rsidR="00624A34">
        <w:rPr>
          <w:b/>
          <w:i/>
          <w:sz w:val="20"/>
        </w:rPr>
        <w:t>17.1</w:t>
      </w:r>
      <w:r w:rsidRPr="0016488B">
        <w:rPr>
          <w:b/>
          <w:i/>
          <w:sz w:val="20"/>
        </w:rPr>
        <w:t xml:space="preserve"> –</w:t>
      </w:r>
      <w:r>
        <w:rPr>
          <w:b/>
          <w:i/>
          <w:sz w:val="20"/>
        </w:rPr>
        <w:t xml:space="preserve"> Кнопка создать (доступна только для первого раза)</w:t>
      </w:r>
    </w:p>
    <w:p w14:paraId="0EB3FB33" w14:textId="180501A3" w:rsidR="000D7B2E" w:rsidRDefault="00681AC4" w:rsidP="00681AC4">
      <w:pPr>
        <w:ind w:left="709" w:firstLine="0"/>
        <w:jc w:val="center"/>
      </w:pPr>
      <w:r>
        <w:rPr>
          <w:noProof/>
          <w:lang w:eastAsia="ru-RU"/>
        </w:rPr>
        <w:drawing>
          <wp:inline distT="0" distB="0" distL="0" distR="0" wp14:anchorId="4868302F" wp14:editId="7991246D">
            <wp:extent cx="3152775" cy="8242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919" cy="84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D81C0" w14:textId="077F1554" w:rsidR="00681AC4" w:rsidRDefault="00624A34" w:rsidP="00681AC4">
      <w:pPr>
        <w:ind w:left="709" w:firstLine="0"/>
        <w:jc w:val="center"/>
        <w:rPr>
          <w:b/>
          <w:i/>
          <w:sz w:val="20"/>
        </w:rPr>
      </w:pPr>
      <w:r>
        <w:rPr>
          <w:b/>
          <w:i/>
          <w:sz w:val="20"/>
        </w:rPr>
        <w:t>Рисунок 17</w:t>
      </w:r>
      <w:r w:rsidR="00681AC4">
        <w:rPr>
          <w:b/>
          <w:i/>
          <w:sz w:val="20"/>
        </w:rPr>
        <w:t>.</w:t>
      </w:r>
      <w:r w:rsidR="00681AC4" w:rsidRPr="00681AC4">
        <w:rPr>
          <w:b/>
          <w:i/>
          <w:sz w:val="20"/>
        </w:rPr>
        <w:t>2</w:t>
      </w:r>
      <w:r w:rsidR="00681AC4" w:rsidRPr="0016488B">
        <w:rPr>
          <w:b/>
          <w:i/>
          <w:sz w:val="20"/>
        </w:rPr>
        <w:t xml:space="preserve"> –</w:t>
      </w:r>
      <w:r w:rsidR="00681AC4">
        <w:rPr>
          <w:b/>
          <w:i/>
          <w:sz w:val="20"/>
        </w:rPr>
        <w:t xml:space="preserve"> Кнопка сохранить (доступна после создания)</w:t>
      </w:r>
    </w:p>
    <w:p w14:paraId="6D601D68" w14:textId="77777777" w:rsidR="00CD1F4C" w:rsidRDefault="00CD1F4C" w:rsidP="00CD1F4C">
      <w:r>
        <w:t>----------------------------------------------------------------------------------</w:t>
      </w:r>
    </w:p>
    <w:p w14:paraId="6456AC0C" w14:textId="6152C8B7" w:rsidR="00CD1F4C" w:rsidRDefault="00CD1F4C" w:rsidP="00CD1F4C">
      <w:r>
        <w:t>После заполнения всех необходимых полей в вкладке «Заявка» необходимо нажать кнопку «Создать». При корректном заполнении система уведомит о успешном создании</w:t>
      </w:r>
      <w:r w:rsidR="00853314">
        <w:t xml:space="preserve">. (Заявку можно создать с частичным </w:t>
      </w:r>
      <w:r w:rsidR="00853314">
        <w:lastRenderedPageBreak/>
        <w:t>заполнением)</w:t>
      </w:r>
      <w:r w:rsidR="00F87D0C">
        <w:t>. После сохранения заявки откроется доступ к функцио</w:t>
      </w:r>
      <w:r w:rsidR="00624A34">
        <w:t>налу управления заявкой (рис. 15</w:t>
      </w:r>
      <w:r w:rsidR="00F87D0C">
        <w:t>)</w:t>
      </w:r>
    </w:p>
    <w:p w14:paraId="0BBAFA3A" w14:textId="783F9D1F" w:rsidR="00F87D0C" w:rsidRDefault="00522B29" w:rsidP="007C50E1">
      <w:pPr>
        <w:jc w:val="center"/>
      </w:pPr>
      <w:r w:rsidRPr="00522B29">
        <w:rPr>
          <w:noProof/>
          <w:lang w:eastAsia="ru-RU"/>
        </w:rPr>
        <w:drawing>
          <wp:inline distT="0" distB="0" distL="0" distR="0" wp14:anchorId="3B7B9630" wp14:editId="459B5B80">
            <wp:extent cx="5940425" cy="1423035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C4D7F" w14:textId="3A557655" w:rsidR="00F87D0C" w:rsidRDefault="00F87D0C" w:rsidP="00F87D0C">
      <w:pPr>
        <w:jc w:val="center"/>
        <w:rPr>
          <w:b/>
          <w:i/>
          <w:sz w:val="20"/>
        </w:rPr>
      </w:pPr>
      <w:r w:rsidRPr="0016488B">
        <w:rPr>
          <w:b/>
          <w:i/>
          <w:sz w:val="20"/>
        </w:rPr>
        <w:t>Рисунок 1</w:t>
      </w:r>
      <w:r w:rsidR="00624A34">
        <w:rPr>
          <w:b/>
          <w:i/>
          <w:sz w:val="20"/>
        </w:rPr>
        <w:t>5</w:t>
      </w:r>
      <w:r w:rsidRPr="0016488B">
        <w:rPr>
          <w:b/>
          <w:i/>
          <w:sz w:val="20"/>
        </w:rPr>
        <w:t xml:space="preserve">– </w:t>
      </w:r>
      <w:r>
        <w:rPr>
          <w:b/>
          <w:i/>
          <w:sz w:val="20"/>
        </w:rPr>
        <w:t>Кнопки управления Заявкой (внизу формы Заявки)</w:t>
      </w:r>
    </w:p>
    <w:p w14:paraId="4EA5ED66" w14:textId="77777777" w:rsidR="007C50E1" w:rsidRDefault="007C50E1" w:rsidP="00F87D0C">
      <w:pPr>
        <w:jc w:val="center"/>
      </w:pPr>
    </w:p>
    <w:p w14:paraId="762D15EB" w14:textId="6ACDD793" w:rsidR="00F87D0C" w:rsidRDefault="007C50E1" w:rsidP="007C50E1">
      <w:r>
        <w:t>Кнопка «Сохранить» - сохраняет вносимые изменения. Сохранение доступно если заявка находится в статусе «Создана» или «На доработке».</w:t>
      </w:r>
    </w:p>
    <w:p w14:paraId="75D42513" w14:textId="5680EC89" w:rsidR="00522B29" w:rsidRDefault="00522B29" w:rsidP="007C50E1">
      <w:r>
        <w:t>Кнопка отправить на проверку отправляет заявку на проверку организатору конкурсного отбора.</w:t>
      </w:r>
    </w:p>
    <w:p w14:paraId="60A9FF51" w14:textId="3309F861" w:rsidR="007C50E1" w:rsidRDefault="007C50E1" w:rsidP="007C50E1">
      <w:r>
        <w:t xml:space="preserve">Кнопка «Печать» - формирует и выгружает заполненную форму заявки </w:t>
      </w:r>
    </w:p>
    <w:p w14:paraId="208A66A0" w14:textId="3BA77BDD" w:rsidR="003E312F" w:rsidRDefault="003E312F" w:rsidP="003E312F">
      <w:pPr>
        <w:pStyle w:val="a0"/>
        <w:numPr>
          <w:ilvl w:val="3"/>
          <w:numId w:val="3"/>
        </w:numPr>
      </w:pPr>
      <w:r>
        <w:t>«Документы»</w:t>
      </w:r>
    </w:p>
    <w:p w14:paraId="34206464" w14:textId="77777777" w:rsidR="004F2D72" w:rsidRDefault="004F2D72" w:rsidP="004F2D72">
      <w:r>
        <w:t>Во вкладке необходимо загрузить все обязательные документы. Для загрузки документа, необходимо нажать кнопку «Загрузить» в соответствующем блоке документа, и выбрать документ.</w:t>
      </w:r>
    </w:p>
    <w:p w14:paraId="4433769F" w14:textId="59B81556" w:rsidR="003E312F" w:rsidRDefault="004F2D72" w:rsidP="004F2D72">
      <w:pPr>
        <w:pStyle w:val="a0"/>
        <w:numPr>
          <w:ilvl w:val="3"/>
          <w:numId w:val="21"/>
        </w:numPr>
      </w:pPr>
      <w:r>
        <w:t xml:space="preserve"> </w:t>
      </w:r>
      <w:bookmarkStart w:id="10" w:name="_GoBack"/>
      <w:bookmarkEnd w:id="10"/>
      <w:r w:rsidR="003E312F">
        <w:t>«Комментарии»</w:t>
      </w:r>
    </w:p>
    <w:p w14:paraId="7D3343AA" w14:textId="186B73DA" w:rsidR="003E312F" w:rsidRDefault="003E312F" w:rsidP="003E312F">
      <w:r>
        <w:t xml:space="preserve">После сохранение или предоставления Заявки откроется доступ во вкладку «Комментарии». В эту вкладку поступают комментарии от ответственного лица </w:t>
      </w:r>
      <w:r w:rsidR="00195D52">
        <w:t>организатора конкурсного отбора. Все сообщения дублируются на электронную почту участника</w:t>
      </w:r>
      <w:r w:rsidR="00587EED">
        <w:t>.</w:t>
      </w:r>
    </w:p>
    <w:p w14:paraId="6D4827D7" w14:textId="124A81AF" w:rsidR="00587EED" w:rsidRDefault="00587EED" w:rsidP="003E312F">
      <w:r w:rsidRPr="00587EED">
        <w:rPr>
          <w:noProof/>
          <w:lang w:eastAsia="ru-RU"/>
        </w:rPr>
        <w:drawing>
          <wp:inline distT="0" distB="0" distL="0" distR="0" wp14:anchorId="44BBF9CB" wp14:editId="65B749C5">
            <wp:extent cx="4486275" cy="1512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95275" cy="151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EE7B2" w14:textId="5BDC5506" w:rsidR="00F41007" w:rsidRDefault="00F41007" w:rsidP="00F41007">
      <w:pPr>
        <w:jc w:val="center"/>
        <w:rPr>
          <w:b/>
          <w:i/>
          <w:sz w:val="20"/>
        </w:rPr>
      </w:pPr>
      <w:r w:rsidRPr="0016488B">
        <w:rPr>
          <w:b/>
          <w:i/>
          <w:sz w:val="20"/>
        </w:rPr>
        <w:t>Рисунок 1</w:t>
      </w:r>
      <w:r>
        <w:rPr>
          <w:b/>
          <w:i/>
          <w:sz w:val="20"/>
        </w:rPr>
        <w:t>4</w:t>
      </w:r>
      <w:r w:rsidRPr="0016488B">
        <w:rPr>
          <w:b/>
          <w:i/>
          <w:sz w:val="20"/>
        </w:rPr>
        <w:t xml:space="preserve">– </w:t>
      </w:r>
      <w:r>
        <w:rPr>
          <w:b/>
          <w:i/>
          <w:sz w:val="20"/>
        </w:rPr>
        <w:t>Вкладка комментарии)</w:t>
      </w:r>
    </w:p>
    <w:p w14:paraId="4F5DD0A5" w14:textId="77777777" w:rsidR="00F41007" w:rsidRDefault="00F41007" w:rsidP="003E312F"/>
    <w:p w14:paraId="6A98C23B" w14:textId="421F5C12" w:rsidR="00587EED" w:rsidRDefault="00F41007" w:rsidP="003E312F">
      <w:r>
        <w:lastRenderedPageBreak/>
        <w:t>О</w:t>
      </w:r>
      <w:r w:rsidR="00587EED">
        <w:t xml:space="preserve">рганизатор конкурса пишет замечания во вкладке комментарии. </w:t>
      </w:r>
      <w:r>
        <w:t xml:space="preserve">При возвращении на доработку система создает запись в комментариях. </w:t>
      </w:r>
    </w:p>
    <w:p w14:paraId="481BE9FE" w14:textId="19B03EE1" w:rsidR="00F41007" w:rsidRDefault="00F41007" w:rsidP="003E312F">
      <w:r>
        <w:t>ВНИМАНИЕ!!! Все сообщения дублируются на электронную почту участника привязанную к госуслугам. РЕКОМЕНДУЕТСЯ указать дополнительную почту (рабочую), чтобы не пропустить сообщения от организатора.</w:t>
      </w:r>
    </w:p>
    <w:p w14:paraId="5381BFC0" w14:textId="1B3BFBEB" w:rsidR="00F41007" w:rsidRDefault="00F41007" w:rsidP="00F41007">
      <w:pPr>
        <w:rPr>
          <w:b/>
          <w:i/>
          <w:sz w:val="20"/>
        </w:rPr>
      </w:pPr>
      <w:r>
        <w:t>Для добавления дополнительной почты необходимо зайти в профиль, во всплывающем меню при нажатии на имя учетной записи (рис 15)</w:t>
      </w:r>
      <w:r w:rsidRPr="00F41007">
        <w:rPr>
          <w:b/>
          <w:i/>
          <w:sz w:val="20"/>
        </w:rPr>
        <w:t xml:space="preserve"> </w:t>
      </w:r>
    </w:p>
    <w:p w14:paraId="063C2450" w14:textId="3479A869" w:rsidR="00F41007" w:rsidRDefault="00F41007" w:rsidP="00F41007">
      <w:pPr>
        <w:jc w:val="center"/>
        <w:rPr>
          <w:b/>
          <w:i/>
          <w:sz w:val="20"/>
        </w:rPr>
      </w:pPr>
      <w:r w:rsidRPr="00F41007">
        <w:rPr>
          <w:b/>
          <w:i/>
          <w:noProof/>
          <w:sz w:val="20"/>
          <w:lang w:eastAsia="ru-RU"/>
        </w:rPr>
        <w:drawing>
          <wp:inline distT="0" distB="0" distL="0" distR="0" wp14:anchorId="3A3E906C" wp14:editId="0D3755A1">
            <wp:extent cx="4648849" cy="11812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69F26" w14:textId="2CF07861" w:rsidR="00F41007" w:rsidRDefault="00F41007" w:rsidP="00F41007">
      <w:pPr>
        <w:jc w:val="center"/>
        <w:rPr>
          <w:b/>
          <w:i/>
          <w:sz w:val="20"/>
        </w:rPr>
      </w:pPr>
      <w:r w:rsidRPr="0016488B">
        <w:rPr>
          <w:b/>
          <w:i/>
          <w:sz w:val="20"/>
        </w:rPr>
        <w:t>Рисунок 1</w:t>
      </w:r>
      <w:r>
        <w:rPr>
          <w:b/>
          <w:i/>
          <w:sz w:val="20"/>
        </w:rPr>
        <w:t>5</w:t>
      </w:r>
      <w:r w:rsidRPr="0016488B">
        <w:rPr>
          <w:b/>
          <w:i/>
          <w:sz w:val="20"/>
        </w:rPr>
        <w:t xml:space="preserve">– </w:t>
      </w:r>
      <w:r>
        <w:rPr>
          <w:b/>
          <w:i/>
          <w:sz w:val="20"/>
        </w:rPr>
        <w:t>Кнопки управления Заявкой (внизу формы Заявки)</w:t>
      </w:r>
    </w:p>
    <w:p w14:paraId="2046E44D" w14:textId="77777777" w:rsidR="00BD5CA4" w:rsidRDefault="00BD5CA4" w:rsidP="00F41007">
      <w:pPr>
        <w:jc w:val="center"/>
        <w:rPr>
          <w:b/>
          <w:i/>
          <w:sz w:val="20"/>
        </w:rPr>
      </w:pPr>
    </w:p>
    <w:p w14:paraId="1968F5A3" w14:textId="59337D36" w:rsidR="00F41007" w:rsidRDefault="00F41007" w:rsidP="00BD5CA4">
      <w:pPr>
        <w:jc w:val="center"/>
      </w:pPr>
    </w:p>
    <w:p w14:paraId="66764848" w14:textId="512728D8" w:rsidR="00BD5CA4" w:rsidRDefault="00BD5CA4" w:rsidP="00BD5CA4">
      <w:r>
        <w:t xml:space="preserve">Далее нажать кнопку «Доп. </w:t>
      </w:r>
      <w:r>
        <w:rPr>
          <w:lang w:val="en-US"/>
        </w:rPr>
        <w:t>e</w:t>
      </w:r>
      <w:r w:rsidRPr="00BD5CA4">
        <w:t>-</w:t>
      </w:r>
      <w:r>
        <w:rPr>
          <w:lang w:val="en-US"/>
        </w:rPr>
        <w:t>mail</w:t>
      </w:r>
      <w:r>
        <w:t>»</w:t>
      </w:r>
    </w:p>
    <w:p w14:paraId="578020C4" w14:textId="6656CF97" w:rsidR="00BD5CA4" w:rsidRDefault="00BD5CA4" w:rsidP="00BD5CA4">
      <w:pPr>
        <w:jc w:val="center"/>
      </w:pPr>
      <w:r>
        <w:rPr>
          <w:noProof/>
          <w:lang w:eastAsia="ru-RU"/>
        </w:rPr>
        <w:drawing>
          <wp:inline distT="0" distB="0" distL="0" distR="0" wp14:anchorId="3275D679" wp14:editId="6DB19E85">
            <wp:extent cx="2565779" cy="4274227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21" cy="428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6CDFD" w14:textId="04B0F8B4" w:rsidR="00BD5CA4" w:rsidRPr="00BD5CA4" w:rsidRDefault="00BD5CA4" w:rsidP="00BD5CA4">
      <w:r>
        <w:lastRenderedPageBreak/>
        <w:t>Во всплывшем окне указать дополнительный электронный адрес почты и сохранить</w:t>
      </w:r>
    </w:p>
    <w:p w14:paraId="1822FF6B" w14:textId="6C165A89" w:rsidR="00BD5CA4" w:rsidRDefault="00BD5CA4" w:rsidP="00BD5CA4">
      <w:pPr>
        <w:jc w:val="center"/>
      </w:pPr>
      <w:r w:rsidRPr="00BD5CA4">
        <w:rPr>
          <w:noProof/>
          <w:lang w:eastAsia="ru-RU"/>
        </w:rPr>
        <w:drawing>
          <wp:inline distT="0" distB="0" distL="0" distR="0" wp14:anchorId="309C3840" wp14:editId="403846DE">
            <wp:extent cx="2790907" cy="1058831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34626" cy="107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D2FC4" w14:textId="77777777" w:rsidR="00BD5CA4" w:rsidRPr="00F41007" w:rsidRDefault="00BD5CA4" w:rsidP="00BD5CA4">
      <w:pPr>
        <w:jc w:val="center"/>
      </w:pPr>
    </w:p>
    <w:p w14:paraId="062462CD" w14:textId="37FCFDF1" w:rsidR="00FE3006" w:rsidRPr="00FE3006" w:rsidRDefault="00FE282E" w:rsidP="00932C88">
      <w:pPr>
        <w:pStyle w:val="3"/>
      </w:pPr>
      <w:bookmarkStart w:id="11" w:name="_Toc120461601"/>
      <w:bookmarkStart w:id="12" w:name="_Toc195540359"/>
      <w:r>
        <w:t>Р</w:t>
      </w:r>
      <w:r w:rsidR="00FE3006" w:rsidRPr="00FE3006">
        <w:t>аздел «Вопрос ответ»</w:t>
      </w:r>
      <w:bookmarkEnd w:id="11"/>
      <w:bookmarkEnd w:id="12"/>
    </w:p>
    <w:p w14:paraId="5DC37D8C" w14:textId="79D9493C" w:rsidR="00FE3006" w:rsidRPr="00FE3006" w:rsidRDefault="00FE3006" w:rsidP="00116B33">
      <w:r w:rsidRPr="00FE3006">
        <w:t>В данном разделе содержится справочник часто задаваемых вопросов и ответов при работе с модулем. Пользователь может ознакомиться со списком часто задаваемых вопросов при работе с модулем.</w:t>
      </w:r>
      <w:r w:rsidR="00303675">
        <w:t xml:space="preserve"> </w:t>
      </w:r>
      <w:r w:rsidRPr="00FE3006">
        <w:t xml:space="preserve">Для перехода в раздел «Вопрос ответ» из любого другого раздела модуля необходимо нажать соответствующую кнопку в главном меню </w:t>
      </w:r>
    </w:p>
    <w:p w14:paraId="27C13069" w14:textId="06B4D869" w:rsidR="00FE282E" w:rsidRDefault="00FE282E" w:rsidP="00932C88">
      <w:pPr>
        <w:pStyle w:val="3"/>
      </w:pPr>
      <w:bookmarkStart w:id="13" w:name="_Toc195540360"/>
      <w:r>
        <w:t>Раздел «</w:t>
      </w:r>
      <w:r w:rsidRPr="00932C88">
        <w:t>Контакты</w:t>
      </w:r>
      <w:r>
        <w:t>»</w:t>
      </w:r>
      <w:bookmarkEnd w:id="13"/>
    </w:p>
    <w:p w14:paraId="76A09573" w14:textId="40CAC4F1" w:rsidR="00FE282E" w:rsidRPr="00FE3006" w:rsidRDefault="00FE282E" w:rsidP="00303675">
      <w:pPr>
        <w:rPr>
          <w:bCs/>
        </w:rPr>
      </w:pPr>
      <w:r w:rsidRPr="00FE282E">
        <w:t xml:space="preserve">Для перехода в раздел «Контакты» из любого другого раздела модуля необходимо нажать соответствующую кнопку в главном меню слева на главной странице </w:t>
      </w:r>
    </w:p>
    <w:sectPr w:rsidR="00FE282E" w:rsidRPr="00FE3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24087"/>
    <w:multiLevelType w:val="multilevel"/>
    <w:tmpl w:val="D47C19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0D8D0ADE"/>
    <w:multiLevelType w:val="hybridMultilevel"/>
    <w:tmpl w:val="2206A5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31E17DB"/>
    <w:multiLevelType w:val="hybridMultilevel"/>
    <w:tmpl w:val="B51444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75A08B7"/>
    <w:multiLevelType w:val="hybridMultilevel"/>
    <w:tmpl w:val="428A2618"/>
    <w:lvl w:ilvl="0" w:tplc="C8F4D1B4">
      <w:start w:val="1"/>
      <w:numFmt w:val="decimal"/>
      <w:lvlText w:val="%1)"/>
      <w:lvlJc w:val="left"/>
      <w:pPr>
        <w:ind w:left="177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494" w:hanging="360"/>
      </w:pPr>
    </w:lvl>
    <w:lvl w:ilvl="2" w:tplc="0419001B" w:tentative="1">
      <w:start w:val="1"/>
      <w:numFmt w:val="lowerRoman"/>
      <w:lvlText w:val="%3."/>
      <w:lvlJc w:val="right"/>
      <w:pPr>
        <w:ind w:left="3214" w:hanging="180"/>
      </w:pPr>
    </w:lvl>
    <w:lvl w:ilvl="3" w:tplc="0419000F" w:tentative="1">
      <w:start w:val="1"/>
      <w:numFmt w:val="decimal"/>
      <w:lvlText w:val="%4."/>
      <w:lvlJc w:val="left"/>
      <w:pPr>
        <w:ind w:left="3934" w:hanging="360"/>
      </w:p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</w:lvl>
    <w:lvl w:ilvl="6" w:tplc="0419000F" w:tentative="1">
      <w:start w:val="1"/>
      <w:numFmt w:val="decimal"/>
      <w:lvlText w:val="%7."/>
      <w:lvlJc w:val="left"/>
      <w:pPr>
        <w:ind w:left="6094" w:hanging="360"/>
      </w:p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4" w15:restartNumberingAfterBreak="0">
    <w:nsid w:val="20562A51"/>
    <w:multiLevelType w:val="multilevel"/>
    <w:tmpl w:val="34FE5DB4"/>
    <w:lvl w:ilvl="0">
      <w:start w:val="1"/>
      <w:numFmt w:val="bullet"/>
      <w:pStyle w:val="1"/>
      <w:lvlText w:val=""/>
      <w:lvlJc w:val="left"/>
      <w:pPr>
        <w:ind w:left="1211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1571"/>
        </w:tabs>
        <w:ind w:left="1928" w:hanging="357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2517" w:hanging="35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336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88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08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28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48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8" w:hanging="357"/>
      </w:pPr>
      <w:rPr>
        <w:rFonts w:hint="default"/>
      </w:rPr>
    </w:lvl>
  </w:abstractNum>
  <w:abstractNum w:abstractNumId="5" w15:restartNumberingAfterBreak="0">
    <w:nsid w:val="23220539"/>
    <w:multiLevelType w:val="hybridMultilevel"/>
    <w:tmpl w:val="1A42D2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61D630A"/>
    <w:multiLevelType w:val="hybridMultilevel"/>
    <w:tmpl w:val="86D4F2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72A33A8"/>
    <w:multiLevelType w:val="hybridMultilevel"/>
    <w:tmpl w:val="F976B0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F3C40D8"/>
    <w:multiLevelType w:val="hybridMultilevel"/>
    <w:tmpl w:val="728016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2B72AC3"/>
    <w:multiLevelType w:val="hybridMultilevel"/>
    <w:tmpl w:val="4F4201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77B7FFD"/>
    <w:multiLevelType w:val="hybridMultilevel"/>
    <w:tmpl w:val="A26C87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C6637EE"/>
    <w:multiLevelType w:val="hybridMultilevel"/>
    <w:tmpl w:val="B994FD44"/>
    <w:lvl w:ilvl="0" w:tplc="E49E277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FBF2951"/>
    <w:multiLevelType w:val="multilevel"/>
    <w:tmpl w:val="DF323474"/>
    <w:lvl w:ilvl="0">
      <w:start w:val="1"/>
      <w:numFmt w:val="upperRoman"/>
      <w:pStyle w:val="10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3" w15:restartNumberingAfterBreak="0">
    <w:nsid w:val="501E5FDF"/>
    <w:multiLevelType w:val="hybridMultilevel"/>
    <w:tmpl w:val="9138AE68"/>
    <w:lvl w:ilvl="0" w:tplc="8C60B6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93308A6"/>
    <w:multiLevelType w:val="hybridMultilevel"/>
    <w:tmpl w:val="2D00CBB2"/>
    <w:lvl w:ilvl="0" w:tplc="65D8A80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B14394E"/>
    <w:multiLevelType w:val="hybridMultilevel"/>
    <w:tmpl w:val="58BECBE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6C815F50"/>
    <w:multiLevelType w:val="hybridMultilevel"/>
    <w:tmpl w:val="C4E8910E"/>
    <w:lvl w:ilvl="0" w:tplc="4C466E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D065D97"/>
    <w:multiLevelType w:val="hybridMultilevel"/>
    <w:tmpl w:val="6B1803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E0F6219"/>
    <w:multiLevelType w:val="hybridMultilevel"/>
    <w:tmpl w:val="4A54EE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FF82452"/>
    <w:multiLevelType w:val="hybridMultilevel"/>
    <w:tmpl w:val="39E2E8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2"/>
  </w:num>
  <w:num w:numId="4">
    <w:abstractNumId w:val="5"/>
  </w:num>
  <w:num w:numId="5">
    <w:abstractNumId w:val="15"/>
  </w:num>
  <w:num w:numId="6">
    <w:abstractNumId w:val="10"/>
  </w:num>
  <w:num w:numId="7">
    <w:abstractNumId w:val="16"/>
  </w:num>
  <w:num w:numId="8">
    <w:abstractNumId w:val="4"/>
  </w:num>
  <w:num w:numId="9">
    <w:abstractNumId w:val="1"/>
  </w:num>
  <w:num w:numId="10">
    <w:abstractNumId w:val="13"/>
  </w:num>
  <w:num w:numId="11">
    <w:abstractNumId w:val="6"/>
  </w:num>
  <w:num w:numId="12">
    <w:abstractNumId w:val="9"/>
  </w:num>
  <w:num w:numId="13">
    <w:abstractNumId w:val="2"/>
  </w:num>
  <w:num w:numId="14">
    <w:abstractNumId w:val="7"/>
  </w:num>
  <w:num w:numId="15">
    <w:abstractNumId w:val="19"/>
  </w:num>
  <w:num w:numId="16">
    <w:abstractNumId w:val="18"/>
  </w:num>
  <w:num w:numId="17">
    <w:abstractNumId w:val="14"/>
  </w:num>
  <w:num w:numId="18">
    <w:abstractNumId w:val="3"/>
  </w:num>
  <w:num w:numId="19">
    <w:abstractNumId w:val="11"/>
  </w:num>
  <w:num w:numId="20">
    <w:abstractNumId w:val="8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74E"/>
    <w:rsid w:val="00007CE8"/>
    <w:rsid w:val="00024835"/>
    <w:rsid w:val="00033EA5"/>
    <w:rsid w:val="00033EAC"/>
    <w:rsid w:val="00044BC2"/>
    <w:rsid w:val="00056490"/>
    <w:rsid w:val="000642F1"/>
    <w:rsid w:val="00072425"/>
    <w:rsid w:val="00087F09"/>
    <w:rsid w:val="00095873"/>
    <w:rsid w:val="000A2B60"/>
    <w:rsid w:val="000D7B2E"/>
    <w:rsid w:val="000E580D"/>
    <w:rsid w:val="000E6391"/>
    <w:rsid w:val="001006FE"/>
    <w:rsid w:val="00116B33"/>
    <w:rsid w:val="00124825"/>
    <w:rsid w:val="00141A75"/>
    <w:rsid w:val="001444FB"/>
    <w:rsid w:val="00146644"/>
    <w:rsid w:val="0016488B"/>
    <w:rsid w:val="00195D52"/>
    <w:rsid w:val="001A3909"/>
    <w:rsid w:val="001B3E76"/>
    <w:rsid w:val="001C54A9"/>
    <w:rsid w:val="001D692B"/>
    <w:rsid w:val="001E7BD4"/>
    <w:rsid w:val="001F64D3"/>
    <w:rsid w:val="00206CE9"/>
    <w:rsid w:val="00225D1A"/>
    <w:rsid w:val="00242979"/>
    <w:rsid w:val="00264420"/>
    <w:rsid w:val="00277F16"/>
    <w:rsid w:val="00282FF2"/>
    <w:rsid w:val="00285A65"/>
    <w:rsid w:val="002D2BBD"/>
    <w:rsid w:val="0030140A"/>
    <w:rsid w:val="00302277"/>
    <w:rsid w:val="00303675"/>
    <w:rsid w:val="0032477D"/>
    <w:rsid w:val="00332109"/>
    <w:rsid w:val="00355FBC"/>
    <w:rsid w:val="003A4680"/>
    <w:rsid w:val="003B4EF2"/>
    <w:rsid w:val="003D0029"/>
    <w:rsid w:val="003D6879"/>
    <w:rsid w:val="003E16F3"/>
    <w:rsid w:val="003E23D8"/>
    <w:rsid w:val="003E312F"/>
    <w:rsid w:val="0041120C"/>
    <w:rsid w:val="004331C9"/>
    <w:rsid w:val="00444361"/>
    <w:rsid w:val="004465B6"/>
    <w:rsid w:val="0045090E"/>
    <w:rsid w:val="0046439B"/>
    <w:rsid w:val="00464E10"/>
    <w:rsid w:val="004667AF"/>
    <w:rsid w:val="004729DA"/>
    <w:rsid w:val="00481915"/>
    <w:rsid w:val="00486C02"/>
    <w:rsid w:val="004A0F62"/>
    <w:rsid w:val="004B79A0"/>
    <w:rsid w:val="004E11D5"/>
    <w:rsid w:val="004F2D72"/>
    <w:rsid w:val="00504FAF"/>
    <w:rsid w:val="00505872"/>
    <w:rsid w:val="00522B29"/>
    <w:rsid w:val="00524C0F"/>
    <w:rsid w:val="00541F37"/>
    <w:rsid w:val="005739D5"/>
    <w:rsid w:val="00582188"/>
    <w:rsid w:val="00587EED"/>
    <w:rsid w:val="00595937"/>
    <w:rsid w:val="00597E40"/>
    <w:rsid w:val="005A099F"/>
    <w:rsid w:val="005A27EE"/>
    <w:rsid w:val="005A6AC8"/>
    <w:rsid w:val="005A7B54"/>
    <w:rsid w:val="005D04B7"/>
    <w:rsid w:val="005F4A8C"/>
    <w:rsid w:val="00604DA3"/>
    <w:rsid w:val="00624A34"/>
    <w:rsid w:val="00635129"/>
    <w:rsid w:val="006567C8"/>
    <w:rsid w:val="00667BCA"/>
    <w:rsid w:val="00674D21"/>
    <w:rsid w:val="00681AC4"/>
    <w:rsid w:val="00691D61"/>
    <w:rsid w:val="00692DD3"/>
    <w:rsid w:val="006E1B86"/>
    <w:rsid w:val="00710D46"/>
    <w:rsid w:val="00717785"/>
    <w:rsid w:val="00736BB8"/>
    <w:rsid w:val="007455BA"/>
    <w:rsid w:val="00752A7C"/>
    <w:rsid w:val="00782039"/>
    <w:rsid w:val="007A4BB8"/>
    <w:rsid w:val="007A62B9"/>
    <w:rsid w:val="007A7BDF"/>
    <w:rsid w:val="007B24C5"/>
    <w:rsid w:val="007C50E1"/>
    <w:rsid w:val="007C75A5"/>
    <w:rsid w:val="007E6343"/>
    <w:rsid w:val="007F412F"/>
    <w:rsid w:val="007F79B4"/>
    <w:rsid w:val="008113C9"/>
    <w:rsid w:val="008465D0"/>
    <w:rsid w:val="00853314"/>
    <w:rsid w:val="00857D68"/>
    <w:rsid w:val="008A2F65"/>
    <w:rsid w:val="008D7C8A"/>
    <w:rsid w:val="008F10FB"/>
    <w:rsid w:val="008F232C"/>
    <w:rsid w:val="008F412E"/>
    <w:rsid w:val="00902DDD"/>
    <w:rsid w:val="00922C43"/>
    <w:rsid w:val="009315BD"/>
    <w:rsid w:val="00932C88"/>
    <w:rsid w:val="00937953"/>
    <w:rsid w:val="0094582C"/>
    <w:rsid w:val="0094674E"/>
    <w:rsid w:val="009667EE"/>
    <w:rsid w:val="009B1F95"/>
    <w:rsid w:val="009B24AB"/>
    <w:rsid w:val="009B64E6"/>
    <w:rsid w:val="009D4189"/>
    <w:rsid w:val="00A01952"/>
    <w:rsid w:val="00A13017"/>
    <w:rsid w:val="00A20327"/>
    <w:rsid w:val="00A22585"/>
    <w:rsid w:val="00A64AEF"/>
    <w:rsid w:val="00A77D9E"/>
    <w:rsid w:val="00A91EB6"/>
    <w:rsid w:val="00A93F4C"/>
    <w:rsid w:val="00AA4B22"/>
    <w:rsid w:val="00AD6719"/>
    <w:rsid w:val="00B043D9"/>
    <w:rsid w:val="00B123FB"/>
    <w:rsid w:val="00B152BA"/>
    <w:rsid w:val="00B219E6"/>
    <w:rsid w:val="00B25B6A"/>
    <w:rsid w:val="00B447B2"/>
    <w:rsid w:val="00B56774"/>
    <w:rsid w:val="00B7232F"/>
    <w:rsid w:val="00B737CC"/>
    <w:rsid w:val="00BA5B60"/>
    <w:rsid w:val="00BC1B7E"/>
    <w:rsid w:val="00BC40CC"/>
    <w:rsid w:val="00BC600E"/>
    <w:rsid w:val="00BC7C6C"/>
    <w:rsid w:val="00BD5CA4"/>
    <w:rsid w:val="00C11458"/>
    <w:rsid w:val="00C12BA5"/>
    <w:rsid w:val="00C23A39"/>
    <w:rsid w:val="00C2574E"/>
    <w:rsid w:val="00C27674"/>
    <w:rsid w:val="00C316AA"/>
    <w:rsid w:val="00C355EB"/>
    <w:rsid w:val="00C76AD2"/>
    <w:rsid w:val="00CA77E6"/>
    <w:rsid w:val="00CD11D1"/>
    <w:rsid w:val="00CD1F4C"/>
    <w:rsid w:val="00CF1CDE"/>
    <w:rsid w:val="00D118C1"/>
    <w:rsid w:val="00D228DE"/>
    <w:rsid w:val="00D25062"/>
    <w:rsid w:val="00D53E58"/>
    <w:rsid w:val="00D61AFA"/>
    <w:rsid w:val="00D71872"/>
    <w:rsid w:val="00D77ECC"/>
    <w:rsid w:val="00DA6556"/>
    <w:rsid w:val="00DD091A"/>
    <w:rsid w:val="00DE58E3"/>
    <w:rsid w:val="00E203F2"/>
    <w:rsid w:val="00E31A23"/>
    <w:rsid w:val="00E370E2"/>
    <w:rsid w:val="00E4272F"/>
    <w:rsid w:val="00EA3D88"/>
    <w:rsid w:val="00ED5BCB"/>
    <w:rsid w:val="00EF4400"/>
    <w:rsid w:val="00F02549"/>
    <w:rsid w:val="00F15920"/>
    <w:rsid w:val="00F163CA"/>
    <w:rsid w:val="00F231C8"/>
    <w:rsid w:val="00F40D12"/>
    <w:rsid w:val="00F41007"/>
    <w:rsid w:val="00F869BE"/>
    <w:rsid w:val="00F87D0C"/>
    <w:rsid w:val="00FA33A6"/>
    <w:rsid w:val="00FB4C5C"/>
    <w:rsid w:val="00FD3FB4"/>
    <w:rsid w:val="00FD78E8"/>
    <w:rsid w:val="00FE282E"/>
    <w:rsid w:val="00FE3006"/>
    <w:rsid w:val="00FF5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790A0"/>
  <w15:chartTrackingRefBased/>
  <w15:docId w15:val="{04CBC573-2C95-4D44-AE7A-B915C944F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7B54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</w:rPr>
  </w:style>
  <w:style w:type="paragraph" w:styleId="10">
    <w:name w:val="heading 1"/>
    <w:basedOn w:val="a"/>
    <w:next w:val="a"/>
    <w:link w:val="11"/>
    <w:uiPriority w:val="9"/>
    <w:qFormat/>
    <w:rsid w:val="00A93F4C"/>
    <w:pPr>
      <w:numPr>
        <w:numId w:val="3"/>
      </w:numPr>
      <w:spacing w:before="240" w:after="240"/>
      <w:jc w:val="center"/>
      <w:outlineLvl w:val="0"/>
    </w:pPr>
    <w:rPr>
      <w:b/>
    </w:rPr>
  </w:style>
  <w:style w:type="paragraph" w:styleId="2">
    <w:name w:val="heading 2"/>
    <w:basedOn w:val="a0"/>
    <w:next w:val="a"/>
    <w:link w:val="20"/>
    <w:uiPriority w:val="9"/>
    <w:unhideWhenUsed/>
    <w:qFormat/>
    <w:rsid w:val="00A93F4C"/>
    <w:pPr>
      <w:numPr>
        <w:ilvl w:val="1"/>
        <w:numId w:val="2"/>
      </w:numPr>
      <w:spacing w:before="240"/>
      <w:outlineLvl w:val="1"/>
    </w:pPr>
    <w:rPr>
      <w:b/>
    </w:rPr>
  </w:style>
  <w:style w:type="paragraph" w:styleId="3">
    <w:name w:val="heading 3"/>
    <w:basedOn w:val="a0"/>
    <w:next w:val="a"/>
    <w:link w:val="30"/>
    <w:uiPriority w:val="9"/>
    <w:unhideWhenUsed/>
    <w:qFormat/>
    <w:rsid w:val="00932C88"/>
    <w:pPr>
      <w:numPr>
        <w:ilvl w:val="2"/>
        <w:numId w:val="3"/>
      </w:numPr>
      <w:spacing w:before="240"/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"/>
    <w:rsid w:val="00A93F4C"/>
    <w:rPr>
      <w:rFonts w:ascii="Times New Roman" w:hAnsi="Times New Roman" w:cs="Times New Roman"/>
      <w:b/>
      <w:sz w:val="28"/>
    </w:rPr>
  </w:style>
  <w:style w:type="paragraph" w:styleId="a4">
    <w:name w:val="TOC Heading"/>
    <w:basedOn w:val="10"/>
    <w:next w:val="a"/>
    <w:uiPriority w:val="39"/>
    <w:unhideWhenUsed/>
    <w:qFormat/>
    <w:rsid w:val="00C355EB"/>
    <w:pPr>
      <w:keepNext/>
      <w:keepLines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9B1F95"/>
    <w:pPr>
      <w:tabs>
        <w:tab w:val="left" w:pos="1100"/>
        <w:tab w:val="right" w:leader="dot" w:pos="9345"/>
      </w:tabs>
      <w:spacing w:after="100"/>
      <w:jc w:val="left"/>
    </w:pPr>
  </w:style>
  <w:style w:type="character" w:styleId="a5">
    <w:name w:val="Hyperlink"/>
    <w:basedOn w:val="a1"/>
    <w:uiPriority w:val="99"/>
    <w:unhideWhenUsed/>
    <w:rsid w:val="00C355EB"/>
    <w:rPr>
      <w:color w:val="0563C1" w:themeColor="hyperlink"/>
      <w:u w:val="single"/>
    </w:rPr>
  </w:style>
  <w:style w:type="paragraph" w:styleId="a6">
    <w:name w:val="No Spacing"/>
    <w:uiPriority w:val="1"/>
    <w:qFormat/>
    <w:rsid w:val="00B25B6A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</w:rPr>
  </w:style>
  <w:style w:type="table" w:styleId="a7">
    <w:name w:val="Table Grid"/>
    <w:basedOn w:val="a2"/>
    <w:uiPriority w:val="39"/>
    <w:rsid w:val="00B25B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0">
    <w:name w:val="List Paragraph"/>
    <w:basedOn w:val="a"/>
    <w:uiPriority w:val="34"/>
    <w:qFormat/>
    <w:rsid w:val="00FF51A9"/>
    <w:pPr>
      <w:ind w:left="720"/>
      <w:contextualSpacing/>
    </w:pPr>
  </w:style>
  <w:style w:type="character" w:customStyle="1" w:styleId="20">
    <w:name w:val="Заголовок 2 Знак"/>
    <w:basedOn w:val="a1"/>
    <w:link w:val="2"/>
    <w:uiPriority w:val="9"/>
    <w:rsid w:val="00A93F4C"/>
    <w:rPr>
      <w:rFonts w:ascii="Times New Roman" w:hAnsi="Times New Roman" w:cs="Times New Roman"/>
      <w:b/>
      <w:sz w:val="28"/>
    </w:rPr>
  </w:style>
  <w:style w:type="character" w:customStyle="1" w:styleId="30">
    <w:name w:val="Заголовок 3 Знак"/>
    <w:basedOn w:val="a1"/>
    <w:link w:val="3"/>
    <w:uiPriority w:val="9"/>
    <w:rsid w:val="00932C88"/>
    <w:rPr>
      <w:rFonts w:ascii="Times New Roman" w:hAnsi="Times New Roman" w:cs="Times New Roman"/>
      <w:sz w:val="28"/>
    </w:rPr>
  </w:style>
  <w:style w:type="paragraph" w:styleId="21">
    <w:name w:val="toc 2"/>
    <w:basedOn w:val="a"/>
    <w:next w:val="a"/>
    <w:autoRedefine/>
    <w:uiPriority w:val="39"/>
    <w:unhideWhenUsed/>
    <w:rsid w:val="009B1F95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9B1F95"/>
    <w:pPr>
      <w:spacing w:after="100"/>
      <w:ind w:left="560"/>
    </w:pPr>
  </w:style>
  <w:style w:type="paragraph" w:customStyle="1" w:styleId="-">
    <w:name w:val="обычный-абзац"/>
    <w:basedOn w:val="a"/>
    <w:link w:val="-0"/>
    <w:qFormat/>
    <w:rsid w:val="00FB4C5C"/>
    <w:pPr>
      <w:spacing w:line="240" w:lineRule="auto"/>
      <w:ind w:firstLine="851"/>
    </w:pPr>
    <w:rPr>
      <w:rFonts w:eastAsia="Times New Roman"/>
      <w:sz w:val="24"/>
      <w:szCs w:val="24"/>
      <w:lang w:eastAsia="ru-RU"/>
    </w:rPr>
  </w:style>
  <w:style w:type="character" w:customStyle="1" w:styleId="-0">
    <w:name w:val="обычный-абзац Знак"/>
    <w:basedOn w:val="a1"/>
    <w:link w:val="-"/>
    <w:qFormat/>
    <w:rsid w:val="00FB4C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Список1"/>
    <w:basedOn w:val="a"/>
    <w:link w:val="13"/>
    <w:qFormat/>
    <w:rsid w:val="00FB4C5C"/>
    <w:pPr>
      <w:numPr>
        <w:numId w:val="8"/>
      </w:numPr>
      <w:spacing w:line="240" w:lineRule="auto"/>
    </w:pPr>
    <w:rPr>
      <w:rFonts w:eastAsia="Calibri"/>
      <w:noProof/>
      <w:sz w:val="24"/>
      <w:szCs w:val="24"/>
      <w:shd w:val="clear" w:color="auto" w:fill="FFFFFF"/>
    </w:rPr>
  </w:style>
  <w:style w:type="character" w:customStyle="1" w:styleId="13">
    <w:name w:val="Список1 Знак"/>
    <w:link w:val="1"/>
    <w:rsid w:val="00FB4C5C"/>
    <w:rPr>
      <w:rFonts w:ascii="Times New Roman" w:eastAsia="Calibri" w:hAnsi="Times New Roman" w:cs="Times New Roman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87530">
          <w:marLeft w:val="0"/>
          <w:marRight w:val="0"/>
          <w:marTop w:val="0"/>
          <w:marBottom w:val="0"/>
          <w:divBdr>
            <w:top w:val="single" w:sz="2" w:space="9" w:color="E5E7EB"/>
            <w:left w:val="single" w:sz="2" w:space="12" w:color="E5E7EB"/>
            <w:bottom w:val="single" w:sz="2" w:space="9" w:color="E5E7EB"/>
            <w:right w:val="single" w:sz="2" w:space="12" w:color="E5E7EB"/>
          </w:divBdr>
        </w:div>
      </w:divsChild>
    </w:div>
    <w:div w:id="10778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3537">
          <w:marLeft w:val="0"/>
          <w:marRight w:val="0"/>
          <w:marTop w:val="0"/>
          <w:marBottom w:val="0"/>
          <w:divBdr>
            <w:top w:val="single" w:sz="2" w:space="9" w:color="E5E7EB"/>
            <w:left w:val="single" w:sz="2" w:space="12" w:color="E5E7EB"/>
            <w:bottom w:val="single" w:sz="2" w:space="9" w:color="E5E7EB"/>
            <w:right w:val="single" w:sz="2" w:space="12" w:color="E5E7EB"/>
          </w:divBdr>
        </w:div>
      </w:divsChild>
    </w:div>
    <w:div w:id="17135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contestkit.yakutia.click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5A2C49-A292-4A0E-9E4A-447BED151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2719</TotalTime>
  <Pages>19</Pages>
  <Words>1917</Words>
  <Characters>10930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Слепцов Виталий Николаевич</dc:creator>
  <cp:keywords/>
  <dc:description/>
  <cp:lastModifiedBy>Слепцов Виталий Николаевич</cp:lastModifiedBy>
  <cp:revision>127</cp:revision>
  <dcterms:created xsi:type="dcterms:W3CDTF">2025-01-21T04:20:00Z</dcterms:created>
  <dcterms:modified xsi:type="dcterms:W3CDTF">2025-10-06T07:46:00Z</dcterms:modified>
</cp:coreProperties>
</file>